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B8950" w14:textId="77777777" w:rsidR="00A641D8" w:rsidRPr="00A641D8" w:rsidRDefault="00A641D8" w:rsidP="00A641D8">
      <w:proofErr w:type="spellStart"/>
      <w:r w:rsidRPr="00A641D8">
        <w:t>Usnesení</w:t>
      </w:r>
      <w:proofErr w:type="spellEnd"/>
      <w:r w:rsidRPr="00A641D8">
        <w:t xml:space="preserve"> </w:t>
      </w:r>
      <w:proofErr w:type="spellStart"/>
      <w:r w:rsidRPr="00A641D8">
        <w:t>ze</w:t>
      </w:r>
      <w:proofErr w:type="spellEnd"/>
      <w:r w:rsidRPr="00A641D8">
        <w:t xml:space="preserve"> </w:t>
      </w:r>
      <w:proofErr w:type="spellStart"/>
      <w:r w:rsidRPr="00A641D8">
        <w:t>zasedání</w:t>
      </w:r>
      <w:proofErr w:type="spellEnd"/>
      <w:r w:rsidRPr="00A641D8">
        <w:t xml:space="preserve"> </w:t>
      </w:r>
      <w:proofErr w:type="spellStart"/>
      <w:r w:rsidRPr="00A641D8">
        <w:t>zastupitelstva</w:t>
      </w:r>
      <w:proofErr w:type="spellEnd"/>
      <w:r w:rsidRPr="00A641D8">
        <w:t xml:space="preserve"> </w:t>
      </w:r>
      <w:proofErr w:type="spellStart"/>
      <w:proofErr w:type="gramStart"/>
      <w:r w:rsidRPr="00A641D8">
        <w:t>MČ.Praha</w:t>
      </w:r>
      <w:proofErr w:type="gramEnd"/>
      <w:r w:rsidRPr="00A641D8">
        <w:t>-Nedvězí</w:t>
      </w:r>
      <w:proofErr w:type="spellEnd"/>
      <w:r w:rsidRPr="00A641D8">
        <w:t xml:space="preserve"> 5/2011</w:t>
      </w:r>
    </w:p>
    <w:p w14:paraId="1BDFCE42" w14:textId="77777777" w:rsidR="00A641D8" w:rsidRPr="00A641D8" w:rsidRDefault="00A641D8" w:rsidP="00A641D8">
      <w:r w:rsidRPr="00A641D8">
        <w:t> </w:t>
      </w:r>
    </w:p>
    <w:p w14:paraId="73F867C1" w14:textId="77777777" w:rsidR="00A641D8" w:rsidRPr="00A641D8" w:rsidRDefault="00A641D8" w:rsidP="00A641D8">
      <w:r w:rsidRPr="00A641D8">
        <w:t>USNESENÍ</w:t>
      </w:r>
    </w:p>
    <w:p w14:paraId="1BB156A5" w14:textId="77777777" w:rsidR="00A641D8" w:rsidRPr="00A641D8" w:rsidRDefault="00A641D8" w:rsidP="00A641D8">
      <w:proofErr w:type="spellStart"/>
      <w:r w:rsidRPr="00A641D8">
        <w:rPr>
          <w:b/>
          <w:bCs/>
        </w:rPr>
        <w:t>ze</w:t>
      </w:r>
      <w:proofErr w:type="spellEnd"/>
      <w:r w:rsidRPr="00A641D8">
        <w:rPr>
          <w:b/>
          <w:bCs/>
        </w:rPr>
        <w:t xml:space="preserve"> </w:t>
      </w:r>
      <w:proofErr w:type="spellStart"/>
      <w:r w:rsidRPr="00A641D8">
        <w:rPr>
          <w:b/>
          <w:bCs/>
        </w:rPr>
        <w:t>zasedání</w:t>
      </w:r>
      <w:proofErr w:type="spellEnd"/>
      <w:r w:rsidRPr="00A641D8">
        <w:rPr>
          <w:b/>
          <w:bCs/>
        </w:rPr>
        <w:t xml:space="preserve"> </w:t>
      </w:r>
      <w:proofErr w:type="spellStart"/>
      <w:r w:rsidRPr="00A641D8">
        <w:rPr>
          <w:b/>
          <w:bCs/>
        </w:rPr>
        <w:t>zastupitelstva</w:t>
      </w:r>
      <w:proofErr w:type="spellEnd"/>
      <w:r w:rsidRPr="00A641D8">
        <w:rPr>
          <w:b/>
          <w:bCs/>
        </w:rPr>
        <w:t xml:space="preserve"> MČ </w:t>
      </w:r>
      <w:proofErr w:type="spellStart"/>
      <w:r w:rsidRPr="00A641D8">
        <w:rPr>
          <w:b/>
          <w:bCs/>
        </w:rPr>
        <w:t>Nedvězí</w:t>
      </w:r>
      <w:proofErr w:type="spellEnd"/>
    </w:p>
    <w:p w14:paraId="7D55B168" w14:textId="77777777" w:rsidR="00A641D8" w:rsidRPr="00A641D8" w:rsidRDefault="00A641D8" w:rsidP="00A641D8">
      <w:proofErr w:type="spellStart"/>
      <w:r w:rsidRPr="00A641D8">
        <w:rPr>
          <w:b/>
          <w:bCs/>
        </w:rPr>
        <w:t>číslo</w:t>
      </w:r>
      <w:proofErr w:type="spellEnd"/>
      <w:r w:rsidRPr="00A641D8">
        <w:rPr>
          <w:b/>
          <w:bCs/>
        </w:rPr>
        <w:t xml:space="preserve"> 05/2011</w:t>
      </w:r>
    </w:p>
    <w:p w14:paraId="5B83EF32" w14:textId="77777777" w:rsidR="00A641D8" w:rsidRPr="00A641D8" w:rsidRDefault="00A641D8" w:rsidP="00A641D8">
      <w:proofErr w:type="spellStart"/>
      <w:r w:rsidRPr="00A641D8">
        <w:rPr>
          <w:b/>
          <w:bCs/>
        </w:rPr>
        <w:t>ze</w:t>
      </w:r>
      <w:proofErr w:type="spellEnd"/>
      <w:r w:rsidRPr="00A641D8">
        <w:rPr>
          <w:b/>
          <w:bCs/>
        </w:rPr>
        <w:t xml:space="preserve"> </w:t>
      </w:r>
      <w:proofErr w:type="spellStart"/>
      <w:r w:rsidRPr="00A641D8">
        <w:rPr>
          <w:b/>
          <w:bCs/>
        </w:rPr>
        <w:t>dne</w:t>
      </w:r>
      <w:proofErr w:type="spellEnd"/>
      <w:r w:rsidRPr="00A641D8">
        <w:rPr>
          <w:b/>
          <w:bCs/>
        </w:rPr>
        <w:t xml:space="preserve"> 22.11.2011</w:t>
      </w:r>
    </w:p>
    <w:p w14:paraId="6F7C3A49" w14:textId="77777777" w:rsidR="00A641D8" w:rsidRPr="00A641D8" w:rsidRDefault="00A641D8" w:rsidP="00A641D8">
      <w:r w:rsidRPr="00A641D8">
        <w:t> </w:t>
      </w:r>
    </w:p>
    <w:p w14:paraId="0BD4FCA8" w14:textId="77777777" w:rsidR="00A641D8" w:rsidRPr="00A641D8" w:rsidRDefault="00A641D8" w:rsidP="00A641D8">
      <w:r w:rsidRPr="00A641D8">
        <w:rPr>
          <w:b/>
          <w:bCs/>
        </w:rPr>
        <w:t xml:space="preserve">I. </w:t>
      </w:r>
      <w:proofErr w:type="spellStart"/>
      <w:r w:rsidRPr="00A641D8">
        <w:rPr>
          <w:b/>
          <w:bCs/>
        </w:rPr>
        <w:t>Zastupitelstvo</w:t>
      </w:r>
      <w:proofErr w:type="spellEnd"/>
      <w:r w:rsidRPr="00A641D8">
        <w:rPr>
          <w:b/>
          <w:bCs/>
        </w:rPr>
        <w:t xml:space="preserve"> </w:t>
      </w:r>
      <w:proofErr w:type="spellStart"/>
      <w:r w:rsidRPr="00A641D8">
        <w:rPr>
          <w:b/>
          <w:bCs/>
        </w:rPr>
        <w:t>schvaluje</w:t>
      </w:r>
      <w:proofErr w:type="spellEnd"/>
    </w:p>
    <w:p w14:paraId="04ED6F82" w14:textId="77777777" w:rsidR="00A641D8" w:rsidRPr="00A641D8" w:rsidRDefault="00A641D8" w:rsidP="00A641D8">
      <w:r w:rsidRPr="00A641D8">
        <w:t> </w:t>
      </w:r>
    </w:p>
    <w:p w14:paraId="23DB83BA" w14:textId="77777777" w:rsidR="00A641D8" w:rsidRPr="00A641D8" w:rsidRDefault="00A641D8" w:rsidP="00A641D8">
      <w:pPr>
        <w:numPr>
          <w:ilvl w:val="0"/>
          <w:numId w:val="1"/>
        </w:numPr>
      </w:pPr>
      <w:r w:rsidRPr="00A641D8">
        <w:t xml:space="preserve">Program </w:t>
      </w:r>
      <w:proofErr w:type="spellStart"/>
      <w:r w:rsidRPr="00A641D8">
        <w:t>zasedání</w:t>
      </w:r>
      <w:proofErr w:type="spellEnd"/>
      <w:r w:rsidRPr="00A641D8">
        <w:t xml:space="preserve">, </w:t>
      </w:r>
      <w:proofErr w:type="spellStart"/>
      <w:r w:rsidRPr="00A641D8">
        <w:t>složení</w:t>
      </w:r>
      <w:proofErr w:type="spellEnd"/>
      <w:r w:rsidRPr="00A641D8">
        <w:t xml:space="preserve"> </w:t>
      </w:r>
      <w:proofErr w:type="spellStart"/>
      <w:r w:rsidRPr="00A641D8">
        <w:t>návrhové</w:t>
      </w:r>
      <w:proofErr w:type="spellEnd"/>
      <w:r w:rsidRPr="00A641D8">
        <w:t xml:space="preserve"> </w:t>
      </w:r>
      <w:proofErr w:type="spellStart"/>
      <w:r w:rsidRPr="00A641D8">
        <w:t>komise</w:t>
      </w:r>
      <w:proofErr w:type="spellEnd"/>
      <w:r w:rsidRPr="00A641D8">
        <w:t xml:space="preserve"> a </w:t>
      </w:r>
      <w:proofErr w:type="spellStart"/>
      <w:r w:rsidRPr="00A641D8">
        <w:t>ověřovatelů</w:t>
      </w:r>
      <w:proofErr w:type="spellEnd"/>
      <w:r w:rsidRPr="00A641D8">
        <w:t>.</w:t>
      </w:r>
    </w:p>
    <w:p w14:paraId="37594492" w14:textId="77777777" w:rsidR="00A641D8" w:rsidRPr="00A641D8" w:rsidRDefault="00A641D8" w:rsidP="00A641D8">
      <w:pPr>
        <w:numPr>
          <w:ilvl w:val="0"/>
          <w:numId w:val="1"/>
        </w:numPr>
      </w:pPr>
      <w:proofErr w:type="spellStart"/>
      <w:r w:rsidRPr="00A641D8">
        <w:t>Rozpočtové</w:t>
      </w:r>
      <w:proofErr w:type="spellEnd"/>
      <w:r w:rsidRPr="00A641D8">
        <w:t xml:space="preserve"> </w:t>
      </w:r>
      <w:proofErr w:type="spellStart"/>
      <w:r w:rsidRPr="00A641D8">
        <w:t>provizorium</w:t>
      </w:r>
      <w:proofErr w:type="spellEnd"/>
      <w:r w:rsidRPr="00A641D8">
        <w:t xml:space="preserve"> </w:t>
      </w:r>
      <w:proofErr w:type="spellStart"/>
      <w:r w:rsidRPr="00A641D8">
        <w:t>na</w:t>
      </w:r>
      <w:proofErr w:type="spellEnd"/>
      <w:r w:rsidRPr="00A641D8">
        <w:t xml:space="preserve"> r. 2012 – </w:t>
      </w:r>
      <w:proofErr w:type="spellStart"/>
      <w:r w:rsidRPr="00A641D8">
        <w:t>příjmy</w:t>
      </w:r>
      <w:proofErr w:type="spellEnd"/>
      <w:r w:rsidRPr="00A641D8">
        <w:t xml:space="preserve"> 3.700.</w:t>
      </w:r>
      <w:proofErr w:type="gramStart"/>
      <w:r w:rsidRPr="00A641D8">
        <w:t>000,-</w:t>
      </w:r>
      <w:proofErr w:type="gramEnd"/>
      <w:r w:rsidRPr="00A641D8">
        <w:t xml:space="preserve"> </w:t>
      </w:r>
      <w:proofErr w:type="spellStart"/>
      <w:r w:rsidRPr="00A641D8">
        <w:t>Kč</w:t>
      </w:r>
      <w:proofErr w:type="spellEnd"/>
      <w:r w:rsidRPr="00A641D8">
        <w:t xml:space="preserve">, </w:t>
      </w:r>
      <w:proofErr w:type="spellStart"/>
      <w:r w:rsidRPr="00A641D8">
        <w:t>výdaje</w:t>
      </w:r>
      <w:proofErr w:type="spellEnd"/>
      <w:r w:rsidRPr="00A641D8">
        <w:t xml:space="preserve"> 3.700.000,- </w:t>
      </w:r>
      <w:proofErr w:type="spellStart"/>
      <w:r w:rsidRPr="00A641D8">
        <w:t>Kč</w:t>
      </w:r>
      <w:proofErr w:type="spellEnd"/>
      <w:r w:rsidRPr="00A641D8">
        <w:t xml:space="preserve"> (</w:t>
      </w:r>
      <w:proofErr w:type="spellStart"/>
      <w:r w:rsidRPr="00A641D8">
        <w:t>dokument</w:t>
      </w:r>
      <w:proofErr w:type="spellEnd"/>
      <w:r w:rsidRPr="00A641D8">
        <w:t xml:space="preserve"> s </w:t>
      </w:r>
      <w:proofErr w:type="spellStart"/>
      <w:r w:rsidRPr="00A641D8">
        <w:t>vyčíslením</w:t>
      </w:r>
      <w:proofErr w:type="spellEnd"/>
      <w:r w:rsidRPr="00A641D8">
        <w:t xml:space="preserve"> je </w:t>
      </w:r>
      <w:proofErr w:type="spellStart"/>
      <w:r w:rsidRPr="00A641D8">
        <w:t>přílohou</w:t>
      </w:r>
      <w:proofErr w:type="spellEnd"/>
      <w:r w:rsidRPr="00A641D8">
        <w:t xml:space="preserve"> </w:t>
      </w:r>
      <w:proofErr w:type="spellStart"/>
      <w:r w:rsidRPr="00A641D8">
        <w:t>tohoto</w:t>
      </w:r>
      <w:proofErr w:type="spellEnd"/>
      <w:r w:rsidRPr="00A641D8">
        <w:t xml:space="preserve"> </w:t>
      </w:r>
      <w:proofErr w:type="spellStart"/>
      <w:r w:rsidRPr="00A641D8">
        <w:t>usnesení</w:t>
      </w:r>
      <w:proofErr w:type="spellEnd"/>
      <w:r w:rsidRPr="00A641D8">
        <w:t>).</w:t>
      </w:r>
    </w:p>
    <w:p w14:paraId="76A8723F" w14:textId="77777777" w:rsidR="00A641D8" w:rsidRPr="00A641D8" w:rsidRDefault="00A641D8" w:rsidP="00A641D8">
      <w:pPr>
        <w:numPr>
          <w:ilvl w:val="0"/>
          <w:numId w:val="1"/>
        </w:numPr>
      </w:pPr>
      <w:proofErr w:type="spellStart"/>
      <w:r w:rsidRPr="00A641D8">
        <w:t>Rozpočtový</w:t>
      </w:r>
      <w:proofErr w:type="spellEnd"/>
      <w:r w:rsidRPr="00A641D8">
        <w:t xml:space="preserve"> </w:t>
      </w:r>
      <w:proofErr w:type="spellStart"/>
      <w:r w:rsidRPr="00A641D8">
        <w:t>výhled</w:t>
      </w:r>
      <w:proofErr w:type="spellEnd"/>
      <w:r w:rsidRPr="00A641D8">
        <w:t xml:space="preserve"> </w:t>
      </w:r>
      <w:proofErr w:type="spellStart"/>
      <w:r w:rsidRPr="00A641D8">
        <w:t>na</w:t>
      </w:r>
      <w:proofErr w:type="spellEnd"/>
      <w:r w:rsidRPr="00A641D8">
        <w:t xml:space="preserve"> r. 2013 – </w:t>
      </w:r>
      <w:proofErr w:type="spellStart"/>
      <w:r w:rsidRPr="00A641D8">
        <w:t>příjmy</w:t>
      </w:r>
      <w:proofErr w:type="spellEnd"/>
      <w:r w:rsidRPr="00A641D8">
        <w:t xml:space="preserve"> 3.600.</w:t>
      </w:r>
      <w:proofErr w:type="gramStart"/>
      <w:r w:rsidRPr="00A641D8">
        <w:t>000,-</w:t>
      </w:r>
      <w:proofErr w:type="gramEnd"/>
      <w:r w:rsidRPr="00A641D8">
        <w:t xml:space="preserve"> </w:t>
      </w:r>
      <w:proofErr w:type="spellStart"/>
      <w:r w:rsidRPr="00A641D8">
        <w:t>Kč</w:t>
      </w:r>
      <w:proofErr w:type="spellEnd"/>
      <w:r w:rsidRPr="00A641D8">
        <w:t xml:space="preserve">, </w:t>
      </w:r>
      <w:proofErr w:type="spellStart"/>
      <w:r w:rsidRPr="00A641D8">
        <w:t>výdaje</w:t>
      </w:r>
      <w:proofErr w:type="spellEnd"/>
      <w:r w:rsidRPr="00A641D8">
        <w:t xml:space="preserve"> 3.600.000,- </w:t>
      </w:r>
      <w:proofErr w:type="spellStart"/>
      <w:r w:rsidRPr="00A641D8">
        <w:t>Kč</w:t>
      </w:r>
      <w:proofErr w:type="spellEnd"/>
      <w:r w:rsidRPr="00A641D8">
        <w:t xml:space="preserve">, a </w:t>
      </w:r>
      <w:proofErr w:type="spellStart"/>
      <w:r w:rsidRPr="00A641D8">
        <w:t>na</w:t>
      </w:r>
      <w:proofErr w:type="spellEnd"/>
      <w:r w:rsidRPr="00A641D8">
        <w:t xml:space="preserve"> r. 2014 – </w:t>
      </w:r>
      <w:proofErr w:type="spellStart"/>
      <w:r w:rsidRPr="00A641D8">
        <w:t>příjmy</w:t>
      </w:r>
      <w:proofErr w:type="spellEnd"/>
      <w:r w:rsidRPr="00A641D8">
        <w:t xml:space="preserve"> 3.700.000,- </w:t>
      </w:r>
      <w:proofErr w:type="spellStart"/>
      <w:r w:rsidRPr="00A641D8">
        <w:t>Kč</w:t>
      </w:r>
      <w:proofErr w:type="spellEnd"/>
      <w:r w:rsidRPr="00A641D8">
        <w:t xml:space="preserve">, </w:t>
      </w:r>
      <w:proofErr w:type="spellStart"/>
      <w:r w:rsidRPr="00A641D8">
        <w:t>výdaje</w:t>
      </w:r>
      <w:proofErr w:type="spellEnd"/>
      <w:r w:rsidRPr="00A641D8">
        <w:t xml:space="preserve"> 3.700.000,- </w:t>
      </w:r>
      <w:proofErr w:type="spellStart"/>
      <w:r w:rsidRPr="00A641D8">
        <w:t>Kč</w:t>
      </w:r>
      <w:proofErr w:type="spellEnd"/>
      <w:r w:rsidRPr="00A641D8">
        <w:t xml:space="preserve"> (</w:t>
      </w:r>
      <w:proofErr w:type="spellStart"/>
      <w:r w:rsidRPr="00A641D8">
        <w:t>dokumenty</w:t>
      </w:r>
      <w:proofErr w:type="spellEnd"/>
      <w:r w:rsidRPr="00A641D8">
        <w:t xml:space="preserve"> s </w:t>
      </w:r>
      <w:proofErr w:type="spellStart"/>
      <w:r w:rsidRPr="00A641D8">
        <w:t>vyčíslením</w:t>
      </w:r>
      <w:proofErr w:type="spellEnd"/>
      <w:r w:rsidRPr="00A641D8">
        <w:t xml:space="preserve"> </w:t>
      </w:r>
      <w:proofErr w:type="spellStart"/>
      <w:r w:rsidRPr="00A641D8">
        <w:t>jsou</w:t>
      </w:r>
      <w:proofErr w:type="spellEnd"/>
      <w:r w:rsidRPr="00A641D8">
        <w:t xml:space="preserve"> </w:t>
      </w:r>
      <w:proofErr w:type="spellStart"/>
      <w:r w:rsidRPr="00A641D8">
        <w:t>přílohou</w:t>
      </w:r>
      <w:proofErr w:type="spellEnd"/>
      <w:r w:rsidRPr="00A641D8">
        <w:t xml:space="preserve"> </w:t>
      </w:r>
      <w:proofErr w:type="spellStart"/>
      <w:r w:rsidRPr="00A641D8">
        <w:t>tohoto</w:t>
      </w:r>
      <w:proofErr w:type="spellEnd"/>
      <w:r w:rsidRPr="00A641D8">
        <w:t xml:space="preserve"> </w:t>
      </w:r>
      <w:proofErr w:type="spellStart"/>
      <w:r w:rsidRPr="00A641D8">
        <w:t>usnesení</w:t>
      </w:r>
      <w:proofErr w:type="spellEnd"/>
      <w:r w:rsidRPr="00A641D8">
        <w:t>).</w:t>
      </w:r>
    </w:p>
    <w:p w14:paraId="3733D997" w14:textId="77777777" w:rsidR="00A641D8" w:rsidRPr="00A641D8" w:rsidRDefault="00A641D8" w:rsidP="00A641D8">
      <w:pPr>
        <w:numPr>
          <w:ilvl w:val="0"/>
          <w:numId w:val="1"/>
        </w:numPr>
      </w:pPr>
      <w:proofErr w:type="spellStart"/>
      <w:r w:rsidRPr="00A641D8">
        <w:t>Úpravu</w:t>
      </w:r>
      <w:proofErr w:type="spellEnd"/>
      <w:r w:rsidRPr="00A641D8">
        <w:t xml:space="preserve"> </w:t>
      </w:r>
      <w:proofErr w:type="spellStart"/>
      <w:r w:rsidRPr="00A641D8">
        <w:t>rozpočtu</w:t>
      </w:r>
      <w:proofErr w:type="spellEnd"/>
      <w:r w:rsidRPr="00A641D8">
        <w:t xml:space="preserve"> </w:t>
      </w:r>
      <w:proofErr w:type="spellStart"/>
      <w:r w:rsidRPr="00A641D8">
        <w:t>na</w:t>
      </w:r>
      <w:proofErr w:type="spellEnd"/>
      <w:r w:rsidRPr="00A641D8">
        <w:t xml:space="preserve"> 11/2011(</w:t>
      </w:r>
      <w:proofErr w:type="spellStart"/>
      <w:r w:rsidRPr="00A641D8">
        <w:t>dokument</w:t>
      </w:r>
      <w:proofErr w:type="spellEnd"/>
      <w:r w:rsidRPr="00A641D8">
        <w:t xml:space="preserve"> s </w:t>
      </w:r>
      <w:proofErr w:type="spellStart"/>
      <w:r w:rsidRPr="00A641D8">
        <w:t>vyčíslením</w:t>
      </w:r>
      <w:proofErr w:type="spellEnd"/>
      <w:r w:rsidRPr="00A641D8">
        <w:t xml:space="preserve"> je </w:t>
      </w:r>
      <w:proofErr w:type="spellStart"/>
      <w:r w:rsidRPr="00A641D8">
        <w:t>přílohou</w:t>
      </w:r>
      <w:proofErr w:type="spellEnd"/>
      <w:r w:rsidRPr="00A641D8">
        <w:t xml:space="preserve"> </w:t>
      </w:r>
      <w:proofErr w:type="spellStart"/>
      <w:r w:rsidRPr="00A641D8">
        <w:t>tohoto</w:t>
      </w:r>
      <w:proofErr w:type="spellEnd"/>
      <w:r w:rsidRPr="00A641D8">
        <w:t xml:space="preserve"> </w:t>
      </w:r>
      <w:proofErr w:type="spellStart"/>
      <w:r w:rsidRPr="00A641D8">
        <w:t>usnesení</w:t>
      </w:r>
      <w:proofErr w:type="spellEnd"/>
      <w:r w:rsidRPr="00A641D8">
        <w:t>).</w:t>
      </w:r>
    </w:p>
    <w:p w14:paraId="5B2F55B0" w14:textId="77777777" w:rsidR="00A641D8" w:rsidRPr="00A641D8" w:rsidRDefault="00A641D8" w:rsidP="00A641D8">
      <w:pPr>
        <w:numPr>
          <w:ilvl w:val="0"/>
          <w:numId w:val="1"/>
        </w:numPr>
      </w:pPr>
      <w:proofErr w:type="spellStart"/>
      <w:r w:rsidRPr="00A641D8">
        <w:t>Drobný</w:t>
      </w:r>
      <w:proofErr w:type="spellEnd"/>
      <w:r w:rsidRPr="00A641D8">
        <w:t xml:space="preserve"> </w:t>
      </w:r>
      <w:proofErr w:type="spellStart"/>
      <w:r w:rsidRPr="00A641D8">
        <w:t>nákup</w:t>
      </w:r>
      <w:proofErr w:type="spellEnd"/>
      <w:r w:rsidRPr="00A641D8">
        <w:t xml:space="preserve"> </w:t>
      </w:r>
      <w:proofErr w:type="spellStart"/>
      <w:r w:rsidRPr="00A641D8">
        <w:t>pokladny</w:t>
      </w:r>
      <w:proofErr w:type="spellEnd"/>
      <w:r w:rsidRPr="00A641D8">
        <w:t xml:space="preserve"> </w:t>
      </w:r>
      <w:proofErr w:type="spellStart"/>
      <w:r w:rsidRPr="00A641D8">
        <w:t>za</w:t>
      </w:r>
      <w:proofErr w:type="spellEnd"/>
      <w:r w:rsidRPr="00A641D8">
        <w:t xml:space="preserve"> 10 a 11/2011.</w:t>
      </w:r>
    </w:p>
    <w:p w14:paraId="41F726FD" w14:textId="77777777" w:rsidR="00A641D8" w:rsidRPr="00A641D8" w:rsidRDefault="00A641D8" w:rsidP="00A641D8">
      <w:pPr>
        <w:numPr>
          <w:ilvl w:val="0"/>
          <w:numId w:val="1"/>
        </w:numPr>
      </w:pPr>
      <w:proofErr w:type="spellStart"/>
      <w:r w:rsidRPr="00A641D8">
        <w:t>Termín</w:t>
      </w:r>
      <w:proofErr w:type="spellEnd"/>
      <w:r w:rsidRPr="00A641D8">
        <w:t xml:space="preserve"> </w:t>
      </w:r>
      <w:proofErr w:type="spellStart"/>
      <w:r w:rsidRPr="00A641D8">
        <w:t>dalšího</w:t>
      </w:r>
      <w:proofErr w:type="spellEnd"/>
      <w:r w:rsidRPr="00A641D8">
        <w:t xml:space="preserve"> </w:t>
      </w:r>
      <w:proofErr w:type="spellStart"/>
      <w:r w:rsidRPr="00A641D8">
        <w:t>zasedání</w:t>
      </w:r>
      <w:proofErr w:type="spellEnd"/>
      <w:r w:rsidRPr="00A641D8">
        <w:t xml:space="preserve"> – 7.2.2012 </w:t>
      </w:r>
      <w:proofErr w:type="spellStart"/>
      <w:r w:rsidRPr="00A641D8">
        <w:t>pracovní</w:t>
      </w:r>
      <w:proofErr w:type="spellEnd"/>
      <w:r w:rsidRPr="00A641D8">
        <w:t xml:space="preserve"> a 21.2.2012 </w:t>
      </w:r>
      <w:proofErr w:type="spellStart"/>
      <w:r w:rsidRPr="00A641D8">
        <w:t>veřejné</w:t>
      </w:r>
      <w:proofErr w:type="spellEnd"/>
      <w:r w:rsidRPr="00A641D8">
        <w:t>.</w:t>
      </w:r>
    </w:p>
    <w:p w14:paraId="419FA0E3" w14:textId="77777777" w:rsidR="00A641D8" w:rsidRPr="00A641D8" w:rsidRDefault="00A641D8" w:rsidP="00A641D8">
      <w:pPr>
        <w:numPr>
          <w:ilvl w:val="0"/>
          <w:numId w:val="1"/>
        </w:numPr>
      </w:pPr>
      <w:proofErr w:type="spellStart"/>
      <w:r w:rsidRPr="00A641D8">
        <w:t>Zvýšení</w:t>
      </w:r>
      <w:proofErr w:type="spellEnd"/>
      <w:r w:rsidRPr="00A641D8">
        <w:t xml:space="preserve"> </w:t>
      </w:r>
      <w:proofErr w:type="spellStart"/>
      <w:r w:rsidRPr="00A641D8">
        <w:t>limitu</w:t>
      </w:r>
      <w:proofErr w:type="spellEnd"/>
      <w:r w:rsidRPr="00A641D8">
        <w:t xml:space="preserve"> </w:t>
      </w:r>
      <w:proofErr w:type="spellStart"/>
      <w:r w:rsidRPr="00A641D8">
        <w:t>pokladní</w:t>
      </w:r>
      <w:proofErr w:type="spellEnd"/>
      <w:r w:rsidRPr="00A641D8">
        <w:t xml:space="preserve"> </w:t>
      </w:r>
      <w:proofErr w:type="spellStart"/>
      <w:r w:rsidRPr="00A641D8">
        <w:t>hotovosti</w:t>
      </w:r>
      <w:proofErr w:type="spellEnd"/>
      <w:r w:rsidRPr="00A641D8">
        <w:t xml:space="preserve"> pro </w:t>
      </w:r>
      <w:proofErr w:type="spellStart"/>
      <w:r w:rsidRPr="00A641D8">
        <w:t>hlavní</w:t>
      </w:r>
      <w:proofErr w:type="spellEnd"/>
      <w:r w:rsidRPr="00A641D8">
        <w:t xml:space="preserve"> </w:t>
      </w:r>
      <w:proofErr w:type="spellStart"/>
      <w:r w:rsidRPr="00A641D8">
        <w:t>činnost</w:t>
      </w:r>
      <w:proofErr w:type="spellEnd"/>
      <w:r w:rsidRPr="00A641D8">
        <w:t xml:space="preserve"> do 100.</w:t>
      </w:r>
      <w:proofErr w:type="gramStart"/>
      <w:r w:rsidRPr="00A641D8">
        <w:t>000,-</w:t>
      </w:r>
      <w:proofErr w:type="gramEnd"/>
      <w:r w:rsidRPr="00A641D8">
        <w:t xml:space="preserve"> </w:t>
      </w:r>
      <w:proofErr w:type="spellStart"/>
      <w:r w:rsidRPr="00A641D8">
        <w:t>Kč</w:t>
      </w:r>
      <w:proofErr w:type="spellEnd"/>
      <w:r w:rsidRPr="00A641D8">
        <w:t xml:space="preserve"> a pro </w:t>
      </w:r>
      <w:proofErr w:type="spellStart"/>
      <w:r w:rsidRPr="00A641D8">
        <w:t>vedlejší</w:t>
      </w:r>
      <w:proofErr w:type="spellEnd"/>
      <w:r w:rsidRPr="00A641D8">
        <w:t xml:space="preserve"> </w:t>
      </w:r>
      <w:proofErr w:type="spellStart"/>
      <w:r w:rsidRPr="00A641D8">
        <w:t>činnost</w:t>
      </w:r>
      <w:proofErr w:type="spellEnd"/>
      <w:r w:rsidRPr="00A641D8">
        <w:t xml:space="preserve"> do 50.000,- </w:t>
      </w:r>
      <w:proofErr w:type="spellStart"/>
      <w:r w:rsidRPr="00A641D8">
        <w:t>Kč</w:t>
      </w:r>
      <w:proofErr w:type="spellEnd"/>
      <w:r w:rsidRPr="00A641D8">
        <w:t>.</w:t>
      </w:r>
    </w:p>
    <w:p w14:paraId="23EBEA4D" w14:textId="77777777" w:rsidR="00A641D8" w:rsidRPr="00A641D8" w:rsidRDefault="00A641D8" w:rsidP="00A641D8">
      <w:pPr>
        <w:numPr>
          <w:ilvl w:val="0"/>
          <w:numId w:val="1"/>
        </w:numPr>
      </w:pPr>
      <w:proofErr w:type="spellStart"/>
      <w:r w:rsidRPr="00A641D8">
        <w:t>Částku</w:t>
      </w:r>
      <w:proofErr w:type="spellEnd"/>
      <w:r w:rsidRPr="00A641D8">
        <w:t xml:space="preserve"> </w:t>
      </w:r>
      <w:proofErr w:type="spellStart"/>
      <w:r w:rsidRPr="00A641D8">
        <w:t>ve</w:t>
      </w:r>
      <w:proofErr w:type="spellEnd"/>
      <w:r w:rsidRPr="00A641D8">
        <w:t xml:space="preserve"> </w:t>
      </w:r>
      <w:proofErr w:type="spellStart"/>
      <w:r w:rsidRPr="00A641D8">
        <w:t>výši</w:t>
      </w:r>
      <w:proofErr w:type="spellEnd"/>
      <w:r w:rsidRPr="00A641D8">
        <w:t xml:space="preserve"> 81.</w:t>
      </w:r>
      <w:proofErr w:type="gramStart"/>
      <w:r w:rsidRPr="00A641D8">
        <w:t>900,-</w:t>
      </w:r>
      <w:proofErr w:type="gramEnd"/>
      <w:r w:rsidRPr="00A641D8">
        <w:t xml:space="preserve"> </w:t>
      </w:r>
      <w:proofErr w:type="spellStart"/>
      <w:r w:rsidRPr="00A641D8">
        <w:t>Kč</w:t>
      </w:r>
      <w:proofErr w:type="spellEnd"/>
      <w:r w:rsidRPr="00A641D8">
        <w:t xml:space="preserve"> </w:t>
      </w:r>
      <w:proofErr w:type="spellStart"/>
      <w:r w:rsidRPr="00A641D8">
        <w:t>na</w:t>
      </w:r>
      <w:proofErr w:type="spellEnd"/>
      <w:r w:rsidRPr="00A641D8">
        <w:t xml:space="preserve"> </w:t>
      </w:r>
      <w:proofErr w:type="spellStart"/>
      <w:r w:rsidRPr="00A641D8">
        <w:t>bezpečnostní</w:t>
      </w:r>
      <w:proofErr w:type="spellEnd"/>
      <w:r w:rsidRPr="00A641D8">
        <w:t xml:space="preserve"> a </w:t>
      </w:r>
      <w:proofErr w:type="spellStart"/>
      <w:r w:rsidRPr="00A641D8">
        <w:t>zdravotní</w:t>
      </w:r>
      <w:proofErr w:type="spellEnd"/>
      <w:r w:rsidRPr="00A641D8">
        <w:t xml:space="preserve"> </w:t>
      </w:r>
      <w:proofErr w:type="spellStart"/>
      <w:r w:rsidRPr="00A641D8">
        <w:t>prořez</w:t>
      </w:r>
      <w:proofErr w:type="spellEnd"/>
      <w:r w:rsidRPr="00A641D8">
        <w:t xml:space="preserve"> </w:t>
      </w:r>
      <w:proofErr w:type="spellStart"/>
      <w:r w:rsidRPr="00A641D8">
        <w:t>dubů</w:t>
      </w:r>
      <w:proofErr w:type="spellEnd"/>
      <w:r w:rsidRPr="00A641D8">
        <w:t xml:space="preserve"> a </w:t>
      </w:r>
      <w:proofErr w:type="spellStart"/>
      <w:r w:rsidRPr="00A641D8">
        <w:t>jasanů</w:t>
      </w:r>
      <w:proofErr w:type="spellEnd"/>
      <w:r w:rsidRPr="00A641D8">
        <w:t xml:space="preserve"> v MČ.</w:t>
      </w:r>
    </w:p>
    <w:p w14:paraId="2C884A8A" w14:textId="77777777" w:rsidR="00A641D8" w:rsidRPr="00A641D8" w:rsidRDefault="00A641D8" w:rsidP="00A641D8">
      <w:pPr>
        <w:numPr>
          <w:ilvl w:val="0"/>
          <w:numId w:val="1"/>
        </w:numPr>
      </w:pPr>
      <w:proofErr w:type="spellStart"/>
      <w:r w:rsidRPr="00A641D8">
        <w:t>Úpravu</w:t>
      </w:r>
      <w:proofErr w:type="spellEnd"/>
      <w:r w:rsidRPr="00A641D8">
        <w:t xml:space="preserve"> </w:t>
      </w:r>
      <w:proofErr w:type="spellStart"/>
      <w:r w:rsidRPr="00A641D8">
        <w:t>pracovní</w:t>
      </w:r>
      <w:proofErr w:type="spellEnd"/>
      <w:r w:rsidRPr="00A641D8">
        <w:t xml:space="preserve"> </w:t>
      </w:r>
      <w:proofErr w:type="spellStart"/>
      <w:r w:rsidRPr="00A641D8">
        <w:t>doby</w:t>
      </w:r>
      <w:proofErr w:type="spellEnd"/>
      <w:r w:rsidRPr="00A641D8">
        <w:t xml:space="preserve"> </w:t>
      </w:r>
      <w:proofErr w:type="spellStart"/>
      <w:r w:rsidRPr="00A641D8">
        <w:t>tajemníka</w:t>
      </w:r>
      <w:proofErr w:type="spellEnd"/>
      <w:r w:rsidRPr="00A641D8">
        <w:t xml:space="preserve"> p. I. </w:t>
      </w:r>
      <w:proofErr w:type="spellStart"/>
      <w:r w:rsidRPr="00A641D8">
        <w:t>Žežulky</w:t>
      </w:r>
      <w:proofErr w:type="spellEnd"/>
      <w:r w:rsidRPr="00A641D8">
        <w:t xml:space="preserve"> </w:t>
      </w:r>
      <w:proofErr w:type="spellStart"/>
      <w:r w:rsidRPr="00A641D8">
        <w:t>ze</w:t>
      </w:r>
      <w:proofErr w:type="spellEnd"/>
      <w:r w:rsidRPr="00A641D8">
        <w:t xml:space="preserve"> 4 </w:t>
      </w:r>
      <w:proofErr w:type="spellStart"/>
      <w:r w:rsidRPr="00A641D8">
        <w:t>na</w:t>
      </w:r>
      <w:proofErr w:type="spellEnd"/>
      <w:r w:rsidRPr="00A641D8">
        <w:t xml:space="preserve"> 6 </w:t>
      </w:r>
      <w:proofErr w:type="spellStart"/>
      <w:r w:rsidRPr="00A641D8">
        <w:t>hod</w:t>
      </w:r>
      <w:proofErr w:type="spellEnd"/>
      <w:r w:rsidRPr="00A641D8">
        <w:t>.</w:t>
      </w:r>
    </w:p>
    <w:p w14:paraId="03A05D50" w14:textId="77777777" w:rsidR="00A641D8" w:rsidRPr="00A641D8" w:rsidRDefault="00A641D8" w:rsidP="00A641D8">
      <w:pPr>
        <w:numPr>
          <w:ilvl w:val="0"/>
          <w:numId w:val="1"/>
        </w:numPr>
      </w:pPr>
      <w:proofErr w:type="spellStart"/>
      <w:r w:rsidRPr="00A641D8">
        <w:t>Žádost</w:t>
      </w:r>
      <w:proofErr w:type="spellEnd"/>
      <w:r w:rsidRPr="00A641D8">
        <w:t xml:space="preserve"> </w:t>
      </w:r>
      <w:proofErr w:type="spellStart"/>
      <w:r w:rsidRPr="00A641D8">
        <w:t>Ing</w:t>
      </w:r>
      <w:proofErr w:type="spellEnd"/>
      <w:r w:rsidRPr="00A641D8">
        <w:t xml:space="preserve">. M. </w:t>
      </w:r>
      <w:proofErr w:type="spellStart"/>
      <w:r w:rsidRPr="00A641D8">
        <w:t>Stárka</w:t>
      </w:r>
      <w:proofErr w:type="spellEnd"/>
      <w:r w:rsidRPr="00A641D8">
        <w:t xml:space="preserve"> </w:t>
      </w:r>
      <w:proofErr w:type="spellStart"/>
      <w:r w:rsidRPr="00A641D8">
        <w:t>na</w:t>
      </w:r>
      <w:proofErr w:type="spellEnd"/>
      <w:r w:rsidRPr="00A641D8">
        <w:t xml:space="preserve"> </w:t>
      </w:r>
      <w:proofErr w:type="spellStart"/>
      <w:r w:rsidRPr="00A641D8">
        <w:t>kácení</w:t>
      </w:r>
      <w:proofErr w:type="spellEnd"/>
      <w:r w:rsidRPr="00A641D8">
        <w:t xml:space="preserve"> </w:t>
      </w:r>
      <w:proofErr w:type="spellStart"/>
      <w:r w:rsidRPr="00A641D8">
        <w:t>stromu</w:t>
      </w:r>
      <w:proofErr w:type="spellEnd"/>
      <w:r w:rsidRPr="00A641D8">
        <w:t>.</w:t>
      </w:r>
    </w:p>
    <w:p w14:paraId="3A287CFC" w14:textId="77777777" w:rsidR="00A641D8" w:rsidRPr="00A641D8" w:rsidRDefault="00A641D8" w:rsidP="00A641D8">
      <w:pPr>
        <w:numPr>
          <w:ilvl w:val="0"/>
          <w:numId w:val="1"/>
        </w:numPr>
      </w:pPr>
      <w:proofErr w:type="spellStart"/>
      <w:r w:rsidRPr="00A641D8">
        <w:t>Uzavření</w:t>
      </w:r>
      <w:proofErr w:type="spellEnd"/>
      <w:r w:rsidRPr="00A641D8">
        <w:t xml:space="preserve"> </w:t>
      </w:r>
      <w:proofErr w:type="spellStart"/>
      <w:proofErr w:type="gramStart"/>
      <w:r w:rsidRPr="00A641D8">
        <w:t>smlouvy</w:t>
      </w:r>
      <w:proofErr w:type="spellEnd"/>
      <w:r w:rsidRPr="00A641D8">
        <w:t xml:space="preserve">  </w:t>
      </w:r>
      <w:proofErr w:type="spellStart"/>
      <w:r w:rsidRPr="00A641D8">
        <w:t>na</w:t>
      </w:r>
      <w:proofErr w:type="spellEnd"/>
      <w:proofErr w:type="gramEnd"/>
      <w:r w:rsidRPr="00A641D8">
        <w:t xml:space="preserve"> </w:t>
      </w:r>
      <w:proofErr w:type="spellStart"/>
      <w:r w:rsidRPr="00A641D8">
        <w:t>pronájem</w:t>
      </w:r>
      <w:proofErr w:type="spellEnd"/>
      <w:r w:rsidRPr="00A641D8">
        <w:t xml:space="preserve"> 100m2 </w:t>
      </w:r>
      <w:proofErr w:type="spellStart"/>
      <w:r w:rsidRPr="00A641D8">
        <w:t>ostatní</w:t>
      </w:r>
      <w:proofErr w:type="spellEnd"/>
      <w:r w:rsidRPr="00A641D8">
        <w:t xml:space="preserve"> </w:t>
      </w:r>
      <w:proofErr w:type="spellStart"/>
      <w:r w:rsidRPr="00A641D8">
        <w:t>plochy</w:t>
      </w:r>
      <w:proofErr w:type="spellEnd"/>
      <w:r w:rsidRPr="00A641D8">
        <w:t xml:space="preserve"> v </w:t>
      </w:r>
      <w:proofErr w:type="spellStart"/>
      <w:r w:rsidRPr="00A641D8">
        <w:t>areálu</w:t>
      </w:r>
      <w:proofErr w:type="spellEnd"/>
      <w:r w:rsidRPr="00A641D8">
        <w:t xml:space="preserve"> </w:t>
      </w:r>
      <w:proofErr w:type="spellStart"/>
      <w:r w:rsidRPr="00A641D8">
        <w:t>bývalé</w:t>
      </w:r>
      <w:proofErr w:type="spellEnd"/>
      <w:r w:rsidRPr="00A641D8">
        <w:t xml:space="preserve"> </w:t>
      </w:r>
      <w:proofErr w:type="spellStart"/>
      <w:r w:rsidRPr="00A641D8">
        <w:t>drobné</w:t>
      </w:r>
      <w:proofErr w:type="spellEnd"/>
      <w:r w:rsidRPr="00A641D8">
        <w:t xml:space="preserve"> </w:t>
      </w:r>
      <w:proofErr w:type="spellStart"/>
      <w:r w:rsidRPr="00A641D8">
        <w:t>provozovny</w:t>
      </w:r>
      <w:proofErr w:type="spellEnd"/>
      <w:r w:rsidRPr="00A641D8">
        <w:t xml:space="preserve"> v </w:t>
      </w:r>
      <w:proofErr w:type="spellStart"/>
      <w:r w:rsidRPr="00A641D8">
        <w:t>ul</w:t>
      </w:r>
      <w:proofErr w:type="spellEnd"/>
      <w:r w:rsidRPr="00A641D8">
        <w:t xml:space="preserve">. </w:t>
      </w:r>
      <w:proofErr w:type="spellStart"/>
      <w:r w:rsidRPr="00A641D8">
        <w:t>Potocké</w:t>
      </w:r>
      <w:proofErr w:type="spellEnd"/>
      <w:r w:rsidRPr="00A641D8">
        <w:t xml:space="preserve"> s </w:t>
      </w:r>
      <w:proofErr w:type="spellStart"/>
      <w:r w:rsidRPr="00A641D8">
        <w:t>firmou</w:t>
      </w:r>
      <w:proofErr w:type="spellEnd"/>
      <w:r w:rsidRPr="00A641D8">
        <w:t xml:space="preserve"> KFH Trading, </w:t>
      </w:r>
      <w:proofErr w:type="spellStart"/>
      <w:r w:rsidRPr="00A641D8">
        <w:t>s.r.o</w:t>
      </w:r>
      <w:proofErr w:type="spellEnd"/>
      <w:r w:rsidRPr="00A641D8">
        <w:t>.</w:t>
      </w:r>
    </w:p>
    <w:p w14:paraId="3E4FAEDB" w14:textId="77777777" w:rsidR="00A641D8" w:rsidRPr="00A641D8" w:rsidRDefault="00A641D8" w:rsidP="00A641D8">
      <w:pPr>
        <w:numPr>
          <w:ilvl w:val="0"/>
          <w:numId w:val="1"/>
        </w:numPr>
      </w:pPr>
      <w:proofErr w:type="spellStart"/>
      <w:r w:rsidRPr="00A641D8">
        <w:t>Záměr</w:t>
      </w:r>
      <w:proofErr w:type="spellEnd"/>
      <w:r w:rsidRPr="00A641D8">
        <w:t xml:space="preserve"> </w:t>
      </w:r>
      <w:proofErr w:type="spellStart"/>
      <w:r w:rsidRPr="00A641D8">
        <w:t>na</w:t>
      </w:r>
      <w:proofErr w:type="spellEnd"/>
      <w:r w:rsidRPr="00A641D8">
        <w:t xml:space="preserve"> </w:t>
      </w:r>
      <w:proofErr w:type="spellStart"/>
      <w:r w:rsidRPr="00A641D8">
        <w:t>prodej</w:t>
      </w:r>
      <w:proofErr w:type="spellEnd"/>
      <w:r w:rsidRPr="00A641D8">
        <w:t xml:space="preserve"> </w:t>
      </w:r>
      <w:proofErr w:type="spellStart"/>
      <w:r w:rsidRPr="00A641D8">
        <w:t>pozemku</w:t>
      </w:r>
      <w:proofErr w:type="spellEnd"/>
      <w:r w:rsidRPr="00A641D8">
        <w:t xml:space="preserve"> </w:t>
      </w:r>
      <w:proofErr w:type="spellStart"/>
      <w:r w:rsidRPr="00A641D8">
        <w:t>parc.č</w:t>
      </w:r>
      <w:proofErr w:type="spellEnd"/>
      <w:r w:rsidRPr="00A641D8">
        <w:t xml:space="preserve">. 108/2 o </w:t>
      </w:r>
      <w:proofErr w:type="spellStart"/>
      <w:r w:rsidRPr="00A641D8">
        <w:t>výměře</w:t>
      </w:r>
      <w:proofErr w:type="spellEnd"/>
      <w:r w:rsidRPr="00A641D8">
        <w:t xml:space="preserve"> 20m</w:t>
      </w:r>
      <w:r w:rsidRPr="00A641D8">
        <w:rPr>
          <w:vertAlign w:val="superscript"/>
        </w:rPr>
        <w:t>2</w:t>
      </w:r>
      <w:r w:rsidRPr="00A641D8">
        <w:t xml:space="preserve">v </w:t>
      </w:r>
      <w:proofErr w:type="spellStart"/>
      <w:r w:rsidRPr="00A641D8">
        <w:t>k.ú</w:t>
      </w:r>
      <w:proofErr w:type="spellEnd"/>
      <w:r w:rsidRPr="00A641D8">
        <w:t xml:space="preserve">. </w:t>
      </w:r>
      <w:proofErr w:type="spellStart"/>
      <w:r w:rsidRPr="00A641D8">
        <w:t>Nedvězí</w:t>
      </w:r>
      <w:proofErr w:type="spellEnd"/>
      <w:r w:rsidRPr="00A641D8">
        <w:t xml:space="preserve"> u </w:t>
      </w:r>
      <w:proofErr w:type="spellStart"/>
      <w:r w:rsidRPr="00A641D8">
        <w:t>Říčan</w:t>
      </w:r>
      <w:proofErr w:type="spellEnd"/>
      <w:r w:rsidRPr="00A641D8">
        <w:t>.</w:t>
      </w:r>
    </w:p>
    <w:p w14:paraId="11F3E333" w14:textId="77777777" w:rsidR="00A641D8" w:rsidRPr="00A641D8" w:rsidRDefault="00A641D8" w:rsidP="00A641D8">
      <w:pPr>
        <w:numPr>
          <w:ilvl w:val="0"/>
          <w:numId w:val="1"/>
        </w:numPr>
      </w:pPr>
      <w:proofErr w:type="spellStart"/>
      <w:r w:rsidRPr="00A641D8">
        <w:t>Záměr</w:t>
      </w:r>
      <w:proofErr w:type="spellEnd"/>
      <w:r w:rsidRPr="00A641D8">
        <w:t xml:space="preserve"> </w:t>
      </w:r>
      <w:proofErr w:type="spellStart"/>
      <w:r w:rsidRPr="00A641D8">
        <w:t>na</w:t>
      </w:r>
      <w:proofErr w:type="spellEnd"/>
      <w:r w:rsidRPr="00A641D8">
        <w:t xml:space="preserve"> </w:t>
      </w:r>
      <w:proofErr w:type="spellStart"/>
      <w:r w:rsidRPr="00A641D8">
        <w:t>prodej</w:t>
      </w:r>
      <w:proofErr w:type="spellEnd"/>
      <w:r w:rsidRPr="00A641D8">
        <w:t xml:space="preserve"> </w:t>
      </w:r>
      <w:proofErr w:type="spellStart"/>
      <w:r w:rsidRPr="00A641D8">
        <w:t>pozemku</w:t>
      </w:r>
      <w:proofErr w:type="spellEnd"/>
      <w:r w:rsidRPr="00A641D8">
        <w:t xml:space="preserve"> </w:t>
      </w:r>
      <w:proofErr w:type="spellStart"/>
      <w:r w:rsidRPr="00A641D8">
        <w:t>parc.č</w:t>
      </w:r>
      <w:proofErr w:type="spellEnd"/>
      <w:r w:rsidRPr="00A641D8">
        <w:t xml:space="preserve">. 107/5 o </w:t>
      </w:r>
      <w:proofErr w:type="spellStart"/>
      <w:r w:rsidRPr="00A641D8">
        <w:t>výměře</w:t>
      </w:r>
      <w:proofErr w:type="spellEnd"/>
      <w:r w:rsidRPr="00A641D8">
        <w:t xml:space="preserve"> 15m</w:t>
      </w:r>
      <w:r w:rsidRPr="00A641D8">
        <w:rPr>
          <w:vertAlign w:val="superscript"/>
        </w:rPr>
        <w:t>2</w:t>
      </w:r>
      <w:r w:rsidRPr="00A641D8">
        <w:t xml:space="preserve">v </w:t>
      </w:r>
      <w:proofErr w:type="spellStart"/>
      <w:r w:rsidRPr="00A641D8">
        <w:t>k.ú</w:t>
      </w:r>
      <w:proofErr w:type="spellEnd"/>
      <w:r w:rsidRPr="00A641D8">
        <w:t xml:space="preserve">. </w:t>
      </w:r>
      <w:proofErr w:type="spellStart"/>
      <w:r w:rsidRPr="00A641D8">
        <w:t>Nedvězí</w:t>
      </w:r>
      <w:proofErr w:type="spellEnd"/>
      <w:r w:rsidRPr="00A641D8">
        <w:t xml:space="preserve"> u </w:t>
      </w:r>
      <w:proofErr w:type="spellStart"/>
      <w:r w:rsidRPr="00A641D8">
        <w:t>Říčan</w:t>
      </w:r>
      <w:proofErr w:type="spellEnd"/>
      <w:r w:rsidRPr="00A641D8">
        <w:t>.   </w:t>
      </w:r>
    </w:p>
    <w:p w14:paraId="545FD49F" w14:textId="77777777" w:rsidR="00A641D8" w:rsidRPr="00A641D8" w:rsidRDefault="00A641D8" w:rsidP="00A641D8">
      <w:pPr>
        <w:numPr>
          <w:ilvl w:val="0"/>
          <w:numId w:val="1"/>
        </w:numPr>
      </w:pPr>
      <w:proofErr w:type="spellStart"/>
      <w:r w:rsidRPr="00A641D8">
        <w:t>Záměr</w:t>
      </w:r>
      <w:proofErr w:type="spellEnd"/>
      <w:r w:rsidRPr="00A641D8">
        <w:t xml:space="preserve"> </w:t>
      </w:r>
      <w:proofErr w:type="spellStart"/>
      <w:r w:rsidRPr="00A641D8">
        <w:t>na</w:t>
      </w:r>
      <w:proofErr w:type="spellEnd"/>
      <w:r w:rsidRPr="00A641D8">
        <w:t xml:space="preserve"> </w:t>
      </w:r>
      <w:proofErr w:type="spellStart"/>
      <w:r w:rsidRPr="00A641D8">
        <w:t>prodej</w:t>
      </w:r>
      <w:proofErr w:type="spellEnd"/>
      <w:r w:rsidRPr="00A641D8">
        <w:t xml:space="preserve"> </w:t>
      </w:r>
      <w:proofErr w:type="spellStart"/>
      <w:r w:rsidRPr="00A641D8">
        <w:t>pozemku</w:t>
      </w:r>
      <w:proofErr w:type="spellEnd"/>
      <w:r w:rsidRPr="00A641D8">
        <w:t xml:space="preserve"> </w:t>
      </w:r>
      <w:proofErr w:type="spellStart"/>
      <w:r w:rsidRPr="00A641D8">
        <w:t>parc.č</w:t>
      </w:r>
      <w:proofErr w:type="spellEnd"/>
      <w:r w:rsidRPr="00A641D8">
        <w:t xml:space="preserve">. 149/5 o </w:t>
      </w:r>
      <w:proofErr w:type="spellStart"/>
      <w:r w:rsidRPr="00A641D8">
        <w:t>výměře</w:t>
      </w:r>
      <w:proofErr w:type="spellEnd"/>
      <w:r w:rsidRPr="00A641D8">
        <w:t xml:space="preserve"> 90m</w:t>
      </w:r>
      <w:r w:rsidRPr="00A641D8">
        <w:rPr>
          <w:vertAlign w:val="superscript"/>
        </w:rPr>
        <w:t>2</w:t>
      </w:r>
      <w:r w:rsidRPr="00A641D8">
        <w:t xml:space="preserve">v </w:t>
      </w:r>
      <w:proofErr w:type="spellStart"/>
      <w:r w:rsidRPr="00A641D8">
        <w:t>k.ú</w:t>
      </w:r>
      <w:proofErr w:type="spellEnd"/>
      <w:r w:rsidRPr="00A641D8">
        <w:t xml:space="preserve">. </w:t>
      </w:r>
      <w:proofErr w:type="spellStart"/>
      <w:r w:rsidRPr="00A641D8">
        <w:t>Nedvězí</w:t>
      </w:r>
      <w:proofErr w:type="spellEnd"/>
      <w:r w:rsidRPr="00A641D8">
        <w:t xml:space="preserve"> u </w:t>
      </w:r>
      <w:proofErr w:type="spellStart"/>
      <w:r w:rsidRPr="00A641D8">
        <w:t>Říčan</w:t>
      </w:r>
      <w:proofErr w:type="spellEnd"/>
      <w:r w:rsidRPr="00A641D8">
        <w:t xml:space="preserve"> (</w:t>
      </w:r>
      <w:proofErr w:type="spellStart"/>
      <w:r w:rsidRPr="00A641D8">
        <w:t>pozemek</w:t>
      </w:r>
      <w:proofErr w:type="spellEnd"/>
      <w:r w:rsidRPr="00A641D8">
        <w:t xml:space="preserve"> </w:t>
      </w:r>
      <w:proofErr w:type="spellStart"/>
      <w:r w:rsidRPr="00A641D8">
        <w:t>zastavěný</w:t>
      </w:r>
      <w:proofErr w:type="spellEnd"/>
      <w:r w:rsidRPr="00A641D8">
        <w:t xml:space="preserve"> </w:t>
      </w:r>
      <w:proofErr w:type="spellStart"/>
      <w:r w:rsidRPr="00A641D8">
        <w:t>částí</w:t>
      </w:r>
      <w:proofErr w:type="spellEnd"/>
      <w:r w:rsidRPr="00A641D8">
        <w:t xml:space="preserve"> </w:t>
      </w:r>
      <w:proofErr w:type="spellStart"/>
      <w:r w:rsidRPr="00A641D8">
        <w:t>budovy</w:t>
      </w:r>
      <w:proofErr w:type="spellEnd"/>
      <w:r w:rsidRPr="00A641D8">
        <w:t xml:space="preserve"> </w:t>
      </w:r>
      <w:proofErr w:type="spellStart"/>
      <w:r w:rsidRPr="00A641D8">
        <w:t>bývalé</w:t>
      </w:r>
      <w:proofErr w:type="spellEnd"/>
      <w:r w:rsidRPr="00A641D8">
        <w:t xml:space="preserve"> </w:t>
      </w:r>
      <w:proofErr w:type="spellStart"/>
      <w:r w:rsidRPr="00A641D8">
        <w:t>Včely</w:t>
      </w:r>
      <w:proofErr w:type="spellEnd"/>
      <w:r w:rsidRPr="00A641D8">
        <w:t>).</w:t>
      </w:r>
    </w:p>
    <w:p w14:paraId="7B6CC155" w14:textId="77777777" w:rsidR="00A641D8" w:rsidRPr="00A641D8" w:rsidRDefault="00A641D8" w:rsidP="00A641D8">
      <w:pPr>
        <w:numPr>
          <w:ilvl w:val="0"/>
          <w:numId w:val="1"/>
        </w:numPr>
      </w:pPr>
      <w:proofErr w:type="spellStart"/>
      <w:r w:rsidRPr="00A641D8">
        <w:t>Záměr</w:t>
      </w:r>
      <w:proofErr w:type="spellEnd"/>
      <w:r w:rsidRPr="00A641D8">
        <w:t xml:space="preserve"> </w:t>
      </w:r>
      <w:proofErr w:type="spellStart"/>
      <w:r w:rsidRPr="00A641D8">
        <w:t>na</w:t>
      </w:r>
      <w:proofErr w:type="spellEnd"/>
      <w:r w:rsidRPr="00A641D8">
        <w:t xml:space="preserve"> </w:t>
      </w:r>
      <w:proofErr w:type="spellStart"/>
      <w:r w:rsidRPr="00A641D8">
        <w:t>prodej</w:t>
      </w:r>
      <w:proofErr w:type="spellEnd"/>
      <w:r w:rsidRPr="00A641D8">
        <w:t xml:space="preserve"> </w:t>
      </w:r>
      <w:proofErr w:type="spellStart"/>
      <w:r w:rsidRPr="00A641D8">
        <w:t>pozemku</w:t>
      </w:r>
      <w:proofErr w:type="spellEnd"/>
      <w:r w:rsidRPr="00A641D8">
        <w:t xml:space="preserve"> </w:t>
      </w:r>
      <w:proofErr w:type="spellStart"/>
      <w:r w:rsidRPr="00A641D8">
        <w:t>parc.č</w:t>
      </w:r>
      <w:proofErr w:type="spellEnd"/>
      <w:r w:rsidRPr="00A641D8">
        <w:t xml:space="preserve">. 152/2 o </w:t>
      </w:r>
      <w:proofErr w:type="spellStart"/>
      <w:r w:rsidRPr="00A641D8">
        <w:t>výměře</w:t>
      </w:r>
      <w:proofErr w:type="spellEnd"/>
      <w:r w:rsidRPr="00A641D8">
        <w:t xml:space="preserve"> 8m</w:t>
      </w:r>
      <w:r w:rsidRPr="00A641D8">
        <w:rPr>
          <w:vertAlign w:val="superscript"/>
        </w:rPr>
        <w:t>2</w:t>
      </w:r>
      <w:r w:rsidRPr="00A641D8">
        <w:t xml:space="preserve">v </w:t>
      </w:r>
      <w:proofErr w:type="spellStart"/>
      <w:r w:rsidRPr="00A641D8">
        <w:t>k.ú</w:t>
      </w:r>
      <w:proofErr w:type="spellEnd"/>
      <w:r w:rsidRPr="00A641D8">
        <w:t xml:space="preserve">. </w:t>
      </w:r>
      <w:proofErr w:type="spellStart"/>
      <w:r w:rsidRPr="00A641D8">
        <w:t>Nedvězí</w:t>
      </w:r>
      <w:proofErr w:type="spellEnd"/>
      <w:r w:rsidRPr="00A641D8">
        <w:t xml:space="preserve"> u </w:t>
      </w:r>
      <w:proofErr w:type="spellStart"/>
      <w:r w:rsidRPr="00A641D8">
        <w:t>Říčan</w:t>
      </w:r>
      <w:proofErr w:type="spellEnd"/>
      <w:r w:rsidRPr="00A641D8">
        <w:t xml:space="preserve"> (</w:t>
      </w:r>
      <w:proofErr w:type="spellStart"/>
      <w:r w:rsidRPr="00A641D8">
        <w:t>pozemek</w:t>
      </w:r>
      <w:proofErr w:type="spellEnd"/>
      <w:r w:rsidRPr="00A641D8">
        <w:t xml:space="preserve"> </w:t>
      </w:r>
      <w:proofErr w:type="spellStart"/>
      <w:r w:rsidRPr="00A641D8">
        <w:t>zastavěný</w:t>
      </w:r>
      <w:proofErr w:type="spellEnd"/>
      <w:r w:rsidRPr="00A641D8">
        <w:t xml:space="preserve"> </w:t>
      </w:r>
      <w:proofErr w:type="spellStart"/>
      <w:r w:rsidRPr="00A641D8">
        <w:t>částí</w:t>
      </w:r>
      <w:proofErr w:type="spellEnd"/>
      <w:r w:rsidRPr="00A641D8">
        <w:t xml:space="preserve"> </w:t>
      </w:r>
      <w:proofErr w:type="spellStart"/>
      <w:r w:rsidRPr="00A641D8">
        <w:t>budovy</w:t>
      </w:r>
      <w:proofErr w:type="spellEnd"/>
      <w:r w:rsidRPr="00A641D8">
        <w:t xml:space="preserve"> </w:t>
      </w:r>
      <w:proofErr w:type="spellStart"/>
      <w:r w:rsidRPr="00A641D8">
        <w:t>bývalé</w:t>
      </w:r>
      <w:proofErr w:type="spellEnd"/>
      <w:r w:rsidRPr="00A641D8">
        <w:t xml:space="preserve"> </w:t>
      </w:r>
      <w:proofErr w:type="spellStart"/>
      <w:r w:rsidRPr="00A641D8">
        <w:t>Včely</w:t>
      </w:r>
      <w:proofErr w:type="spellEnd"/>
      <w:r w:rsidRPr="00A641D8">
        <w:t>).</w:t>
      </w:r>
    </w:p>
    <w:p w14:paraId="1641D776" w14:textId="77777777" w:rsidR="00A641D8" w:rsidRPr="00A641D8" w:rsidRDefault="00A641D8" w:rsidP="00A641D8">
      <w:pPr>
        <w:numPr>
          <w:ilvl w:val="0"/>
          <w:numId w:val="1"/>
        </w:numPr>
      </w:pPr>
      <w:proofErr w:type="spellStart"/>
      <w:r w:rsidRPr="00A641D8">
        <w:t>Revokaci</w:t>
      </w:r>
      <w:proofErr w:type="spellEnd"/>
      <w:r w:rsidRPr="00A641D8">
        <w:t xml:space="preserve"> </w:t>
      </w:r>
      <w:proofErr w:type="spellStart"/>
      <w:r w:rsidRPr="00A641D8">
        <w:t>schválení</w:t>
      </w:r>
      <w:proofErr w:type="spellEnd"/>
      <w:r w:rsidRPr="00A641D8">
        <w:t xml:space="preserve"> </w:t>
      </w:r>
      <w:proofErr w:type="spellStart"/>
      <w:r w:rsidRPr="00A641D8">
        <w:t>odprodeje</w:t>
      </w:r>
      <w:proofErr w:type="spellEnd"/>
      <w:r w:rsidRPr="00A641D8">
        <w:t xml:space="preserve"> </w:t>
      </w:r>
      <w:proofErr w:type="spellStart"/>
      <w:r w:rsidRPr="00A641D8">
        <w:t>části</w:t>
      </w:r>
      <w:proofErr w:type="spellEnd"/>
      <w:r w:rsidRPr="00A641D8">
        <w:t xml:space="preserve"> </w:t>
      </w:r>
      <w:proofErr w:type="spellStart"/>
      <w:r w:rsidRPr="00A641D8">
        <w:t>pozemku</w:t>
      </w:r>
      <w:proofErr w:type="spellEnd"/>
      <w:r w:rsidRPr="00A641D8">
        <w:t xml:space="preserve"> </w:t>
      </w:r>
      <w:proofErr w:type="spellStart"/>
      <w:proofErr w:type="gramStart"/>
      <w:r w:rsidRPr="00A641D8">
        <w:t>č.parc</w:t>
      </w:r>
      <w:proofErr w:type="spellEnd"/>
      <w:proofErr w:type="gramEnd"/>
      <w:r w:rsidRPr="00A641D8">
        <w:t xml:space="preserve">. 208 o </w:t>
      </w:r>
      <w:proofErr w:type="spellStart"/>
      <w:r w:rsidRPr="00A641D8">
        <w:t>výměře</w:t>
      </w:r>
      <w:proofErr w:type="spellEnd"/>
      <w:r w:rsidRPr="00A641D8">
        <w:t xml:space="preserve"> 207m</w:t>
      </w:r>
      <w:r w:rsidRPr="00A641D8">
        <w:rPr>
          <w:vertAlign w:val="superscript"/>
        </w:rPr>
        <w:t>2</w:t>
      </w:r>
      <w:r w:rsidRPr="00A641D8">
        <w:t> </w:t>
      </w:r>
      <w:proofErr w:type="spellStart"/>
      <w:r w:rsidRPr="00A641D8">
        <w:t>manželům</w:t>
      </w:r>
      <w:proofErr w:type="spellEnd"/>
      <w:r w:rsidRPr="00A641D8">
        <w:t xml:space="preserve"> </w:t>
      </w:r>
      <w:proofErr w:type="spellStart"/>
      <w:r w:rsidRPr="00A641D8">
        <w:t>Václavu</w:t>
      </w:r>
      <w:proofErr w:type="spellEnd"/>
      <w:r w:rsidRPr="00A641D8">
        <w:t xml:space="preserve"> a </w:t>
      </w:r>
      <w:proofErr w:type="spellStart"/>
      <w:r w:rsidRPr="00A641D8">
        <w:t>Renatě</w:t>
      </w:r>
      <w:proofErr w:type="spellEnd"/>
      <w:r w:rsidRPr="00A641D8">
        <w:t xml:space="preserve"> </w:t>
      </w:r>
      <w:proofErr w:type="spellStart"/>
      <w:r w:rsidRPr="00A641D8">
        <w:t>Hübnerovým</w:t>
      </w:r>
      <w:proofErr w:type="spellEnd"/>
      <w:r w:rsidRPr="00A641D8">
        <w:t xml:space="preserve"> </w:t>
      </w:r>
      <w:proofErr w:type="gramStart"/>
      <w:r w:rsidRPr="00A641D8">
        <w:t xml:space="preserve">( </w:t>
      </w:r>
      <w:proofErr w:type="spellStart"/>
      <w:r w:rsidRPr="00A641D8">
        <w:t>Usnesení</w:t>
      </w:r>
      <w:proofErr w:type="spellEnd"/>
      <w:proofErr w:type="gramEnd"/>
      <w:r w:rsidRPr="00A641D8">
        <w:t xml:space="preserve"> 02/2011 </w:t>
      </w:r>
      <w:proofErr w:type="spellStart"/>
      <w:r w:rsidRPr="00A641D8">
        <w:t>ze</w:t>
      </w:r>
      <w:proofErr w:type="spellEnd"/>
      <w:r w:rsidRPr="00A641D8">
        <w:t xml:space="preserve"> </w:t>
      </w:r>
      <w:proofErr w:type="spellStart"/>
      <w:r w:rsidRPr="00A641D8">
        <w:t>dne</w:t>
      </w:r>
      <w:proofErr w:type="spellEnd"/>
      <w:r w:rsidRPr="00A641D8">
        <w:t xml:space="preserve"> 19.4.2011). </w:t>
      </w:r>
      <w:proofErr w:type="spellStart"/>
      <w:r w:rsidRPr="00A641D8">
        <w:t>Užívání</w:t>
      </w:r>
      <w:proofErr w:type="spellEnd"/>
      <w:r w:rsidRPr="00A641D8">
        <w:t xml:space="preserve"> </w:t>
      </w:r>
      <w:proofErr w:type="spellStart"/>
      <w:r w:rsidRPr="00A641D8">
        <w:t>pozemku</w:t>
      </w:r>
      <w:proofErr w:type="spellEnd"/>
      <w:r w:rsidRPr="00A641D8">
        <w:t xml:space="preserve"> </w:t>
      </w:r>
      <w:proofErr w:type="spellStart"/>
      <w:r w:rsidRPr="00A641D8">
        <w:t>bude</w:t>
      </w:r>
      <w:proofErr w:type="spellEnd"/>
      <w:r w:rsidRPr="00A641D8">
        <w:t xml:space="preserve"> </w:t>
      </w:r>
      <w:proofErr w:type="spellStart"/>
      <w:r w:rsidRPr="00A641D8">
        <w:t>řešeno</w:t>
      </w:r>
      <w:proofErr w:type="spellEnd"/>
      <w:r w:rsidRPr="00A641D8">
        <w:t xml:space="preserve"> </w:t>
      </w:r>
      <w:proofErr w:type="spellStart"/>
      <w:r w:rsidRPr="00A641D8">
        <w:t>pronájmem</w:t>
      </w:r>
      <w:proofErr w:type="spellEnd"/>
      <w:r w:rsidRPr="00A641D8">
        <w:t>.</w:t>
      </w:r>
    </w:p>
    <w:p w14:paraId="76F38DD3" w14:textId="77777777" w:rsidR="00A641D8" w:rsidRPr="00A641D8" w:rsidRDefault="00A641D8" w:rsidP="00A641D8">
      <w:pPr>
        <w:numPr>
          <w:ilvl w:val="0"/>
          <w:numId w:val="1"/>
        </w:numPr>
      </w:pPr>
      <w:proofErr w:type="spellStart"/>
      <w:r w:rsidRPr="00A641D8">
        <w:t>Záměr</w:t>
      </w:r>
      <w:proofErr w:type="spellEnd"/>
      <w:r w:rsidRPr="00A641D8">
        <w:t xml:space="preserve"> </w:t>
      </w:r>
      <w:proofErr w:type="spellStart"/>
      <w:r w:rsidRPr="00A641D8">
        <w:t>na</w:t>
      </w:r>
      <w:proofErr w:type="spellEnd"/>
      <w:r w:rsidRPr="00A641D8">
        <w:t xml:space="preserve"> </w:t>
      </w:r>
      <w:proofErr w:type="spellStart"/>
      <w:r w:rsidRPr="00A641D8">
        <w:t>prodloužení</w:t>
      </w:r>
      <w:proofErr w:type="spellEnd"/>
      <w:r w:rsidRPr="00A641D8">
        <w:t xml:space="preserve"> </w:t>
      </w:r>
      <w:proofErr w:type="spellStart"/>
      <w:r w:rsidRPr="00A641D8">
        <w:t>nájemní</w:t>
      </w:r>
      <w:proofErr w:type="spellEnd"/>
      <w:r w:rsidRPr="00A641D8">
        <w:t xml:space="preserve"> </w:t>
      </w:r>
      <w:proofErr w:type="spellStart"/>
      <w:r w:rsidRPr="00A641D8">
        <w:t>smlouvy</w:t>
      </w:r>
      <w:proofErr w:type="spellEnd"/>
      <w:r w:rsidRPr="00A641D8">
        <w:t xml:space="preserve"> s p. </w:t>
      </w:r>
      <w:proofErr w:type="spellStart"/>
      <w:r w:rsidRPr="00A641D8">
        <w:t>Jirešem</w:t>
      </w:r>
      <w:proofErr w:type="spellEnd"/>
      <w:r w:rsidRPr="00A641D8">
        <w:t xml:space="preserve"> P. </w:t>
      </w:r>
      <w:proofErr w:type="spellStart"/>
      <w:r w:rsidRPr="00A641D8">
        <w:t>na</w:t>
      </w:r>
      <w:proofErr w:type="spellEnd"/>
      <w:r w:rsidRPr="00A641D8">
        <w:t xml:space="preserve"> motel </w:t>
      </w:r>
      <w:proofErr w:type="spellStart"/>
      <w:r w:rsidRPr="00A641D8">
        <w:t>Mejto</w:t>
      </w:r>
      <w:proofErr w:type="spellEnd"/>
      <w:r w:rsidRPr="00A641D8">
        <w:t>.</w:t>
      </w:r>
    </w:p>
    <w:p w14:paraId="7894CE30" w14:textId="77777777" w:rsidR="00A641D8" w:rsidRPr="00A641D8" w:rsidRDefault="00A641D8" w:rsidP="00A641D8">
      <w:pPr>
        <w:numPr>
          <w:ilvl w:val="0"/>
          <w:numId w:val="1"/>
        </w:numPr>
      </w:pPr>
      <w:proofErr w:type="spellStart"/>
      <w:r w:rsidRPr="00A641D8">
        <w:t>Vydání</w:t>
      </w:r>
      <w:proofErr w:type="spellEnd"/>
      <w:r w:rsidRPr="00A641D8">
        <w:t xml:space="preserve"> </w:t>
      </w:r>
      <w:proofErr w:type="spellStart"/>
      <w:r w:rsidRPr="00A641D8">
        <w:t>vnitřní</w:t>
      </w:r>
      <w:proofErr w:type="spellEnd"/>
      <w:r w:rsidRPr="00A641D8">
        <w:t xml:space="preserve"> </w:t>
      </w:r>
      <w:proofErr w:type="spellStart"/>
      <w:r w:rsidRPr="00A641D8">
        <w:t>směrnice</w:t>
      </w:r>
      <w:proofErr w:type="spellEnd"/>
      <w:r w:rsidRPr="00A641D8">
        <w:t xml:space="preserve"> pro </w:t>
      </w:r>
      <w:proofErr w:type="spellStart"/>
      <w:r w:rsidRPr="00A641D8">
        <w:t>účetní</w:t>
      </w:r>
      <w:proofErr w:type="spellEnd"/>
      <w:r w:rsidRPr="00A641D8">
        <w:t xml:space="preserve"> </w:t>
      </w:r>
      <w:proofErr w:type="spellStart"/>
      <w:r w:rsidRPr="00A641D8">
        <w:t>odpisy</w:t>
      </w:r>
      <w:proofErr w:type="spellEnd"/>
      <w:r w:rsidRPr="00A641D8">
        <w:t xml:space="preserve"> </w:t>
      </w:r>
      <w:proofErr w:type="spellStart"/>
      <w:r w:rsidRPr="00A641D8">
        <w:t>dlouhodobého</w:t>
      </w:r>
      <w:proofErr w:type="spellEnd"/>
      <w:r w:rsidRPr="00A641D8">
        <w:t xml:space="preserve"> </w:t>
      </w:r>
      <w:proofErr w:type="spellStart"/>
      <w:r w:rsidRPr="00A641D8">
        <w:t>nehmotného</w:t>
      </w:r>
      <w:proofErr w:type="spellEnd"/>
      <w:r w:rsidRPr="00A641D8">
        <w:t xml:space="preserve"> a     </w:t>
      </w:r>
      <w:proofErr w:type="spellStart"/>
      <w:r w:rsidRPr="00A641D8">
        <w:t>hmotného</w:t>
      </w:r>
      <w:proofErr w:type="spellEnd"/>
      <w:r w:rsidRPr="00A641D8">
        <w:t xml:space="preserve"> </w:t>
      </w:r>
      <w:proofErr w:type="spellStart"/>
      <w:r w:rsidRPr="00A641D8">
        <w:t>majetku</w:t>
      </w:r>
      <w:proofErr w:type="spellEnd"/>
      <w:r w:rsidRPr="00A641D8">
        <w:t xml:space="preserve"> </w:t>
      </w:r>
      <w:proofErr w:type="spellStart"/>
      <w:r w:rsidRPr="00A641D8">
        <w:t>ve</w:t>
      </w:r>
      <w:proofErr w:type="spellEnd"/>
      <w:r w:rsidRPr="00A641D8">
        <w:t xml:space="preserve"> </w:t>
      </w:r>
      <w:proofErr w:type="spellStart"/>
      <w:r w:rsidRPr="00A641D8">
        <w:t>vlastnictví</w:t>
      </w:r>
      <w:proofErr w:type="spellEnd"/>
      <w:r w:rsidRPr="00A641D8">
        <w:t xml:space="preserve"> hl. m. </w:t>
      </w:r>
      <w:proofErr w:type="spellStart"/>
      <w:r w:rsidRPr="00A641D8">
        <w:t>Prahy</w:t>
      </w:r>
      <w:proofErr w:type="spellEnd"/>
      <w:r w:rsidRPr="00A641D8">
        <w:t>.</w:t>
      </w:r>
    </w:p>
    <w:p w14:paraId="7FB6EF0F" w14:textId="77777777" w:rsidR="00A641D8" w:rsidRPr="00A641D8" w:rsidRDefault="00A641D8" w:rsidP="00A641D8">
      <w:r w:rsidRPr="00A641D8">
        <w:t> </w:t>
      </w:r>
    </w:p>
    <w:p w14:paraId="27FE1ABF" w14:textId="77777777" w:rsidR="00A641D8" w:rsidRPr="00A641D8" w:rsidRDefault="00A641D8" w:rsidP="00A641D8">
      <w:r w:rsidRPr="00A641D8">
        <w:t> </w:t>
      </w:r>
    </w:p>
    <w:p w14:paraId="5A54D472" w14:textId="77777777" w:rsidR="00A641D8" w:rsidRPr="00A641D8" w:rsidRDefault="00A641D8" w:rsidP="00A641D8">
      <w:r w:rsidRPr="00A641D8">
        <w:rPr>
          <w:b/>
          <w:bCs/>
        </w:rPr>
        <w:t xml:space="preserve">II. </w:t>
      </w:r>
      <w:proofErr w:type="spellStart"/>
      <w:r w:rsidRPr="00A641D8">
        <w:rPr>
          <w:b/>
          <w:bCs/>
        </w:rPr>
        <w:t>Zastupitelstvo</w:t>
      </w:r>
      <w:proofErr w:type="spellEnd"/>
      <w:r w:rsidRPr="00A641D8">
        <w:rPr>
          <w:b/>
          <w:bCs/>
        </w:rPr>
        <w:t xml:space="preserve"> </w:t>
      </w:r>
      <w:proofErr w:type="spellStart"/>
      <w:r w:rsidRPr="00A641D8">
        <w:rPr>
          <w:b/>
          <w:bCs/>
        </w:rPr>
        <w:t>bere</w:t>
      </w:r>
      <w:proofErr w:type="spellEnd"/>
      <w:r w:rsidRPr="00A641D8">
        <w:rPr>
          <w:b/>
          <w:bCs/>
        </w:rPr>
        <w:t xml:space="preserve"> </w:t>
      </w:r>
      <w:proofErr w:type="spellStart"/>
      <w:r w:rsidRPr="00A641D8">
        <w:rPr>
          <w:b/>
          <w:bCs/>
        </w:rPr>
        <w:t>na</w:t>
      </w:r>
      <w:proofErr w:type="spellEnd"/>
      <w:r w:rsidRPr="00A641D8">
        <w:rPr>
          <w:b/>
          <w:bCs/>
        </w:rPr>
        <w:t xml:space="preserve"> </w:t>
      </w:r>
      <w:proofErr w:type="spellStart"/>
      <w:r w:rsidRPr="00A641D8">
        <w:rPr>
          <w:b/>
          <w:bCs/>
        </w:rPr>
        <w:t>vědomí</w:t>
      </w:r>
      <w:proofErr w:type="spellEnd"/>
    </w:p>
    <w:p w14:paraId="03670910" w14:textId="77777777" w:rsidR="00A641D8" w:rsidRPr="00A641D8" w:rsidRDefault="00A641D8" w:rsidP="00A641D8">
      <w:r w:rsidRPr="00A641D8">
        <w:rPr>
          <w:b/>
          <w:bCs/>
        </w:rPr>
        <w:t> </w:t>
      </w:r>
    </w:p>
    <w:p w14:paraId="22D350A7" w14:textId="77777777" w:rsidR="00A641D8" w:rsidRPr="00A641D8" w:rsidRDefault="00A641D8" w:rsidP="00A641D8">
      <w:r w:rsidRPr="00A641D8">
        <w:rPr>
          <w:b/>
          <w:bCs/>
        </w:rPr>
        <w:t> </w:t>
      </w:r>
    </w:p>
    <w:p w14:paraId="1FC9E618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Informaci</w:t>
      </w:r>
      <w:proofErr w:type="spellEnd"/>
      <w:r w:rsidRPr="00A641D8">
        <w:t xml:space="preserve"> o </w:t>
      </w:r>
      <w:proofErr w:type="spellStart"/>
      <w:r w:rsidRPr="00A641D8">
        <w:t>návrhu</w:t>
      </w:r>
      <w:proofErr w:type="spellEnd"/>
      <w:r w:rsidRPr="00A641D8">
        <w:t xml:space="preserve"> </w:t>
      </w:r>
      <w:proofErr w:type="spellStart"/>
      <w:r w:rsidRPr="00A641D8">
        <w:t>vyhlášky</w:t>
      </w:r>
      <w:proofErr w:type="spellEnd"/>
      <w:r w:rsidRPr="00A641D8">
        <w:t xml:space="preserve"> o </w:t>
      </w:r>
      <w:proofErr w:type="spellStart"/>
      <w:r w:rsidRPr="00A641D8">
        <w:t>aktualizaci</w:t>
      </w:r>
      <w:proofErr w:type="spellEnd"/>
      <w:r w:rsidRPr="00A641D8">
        <w:t xml:space="preserve"> </w:t>
      </w:r>
      <w:proofErr w:type="spellStart"/>
      <w:r w:rsidRPr="00A641D8">
        <w:t>cenové</w:t>
      </w:r>
      <w:proofErr w:type="spellEnd"/>
      <w:r w:rsidRPr="00A641D8">
        <w:t xml:space="preserve"> </w:t>
      </w:r>
      <w:proofErr w:type="spellStart"/>
      <w:r w:rsidRPr="00A641D8">
        <w:t>mapy</w:t>
      </w:r>
      <w:proofErr w:type="spellEnd"/>
      <w:r w:rsidRPr="00A641D8">
        <w:t xml:space="preserve"> </w:t>
      </w:r>
      <w:proofErr w:type="spellStart"/>
      <w:r w:rsidRPr="00A641D8">
        <w:t>stavebních</w:t>
      </w:r>
      <w:proofErr w:type="spellEnd"/>
      <w:r w:rsidRPr="00A641D8">
        <w:t xml:space="preserve"> </w:t>
      </w:r>
      <w:proofErr w:type="spellStart"/>
      <w:r w:rsidRPr="00A641D8">
        <w:t>pozemků</w:t>
      </w:r>
      <w:proofErr w:type="spellEnd"/>
      <w:r w:rsidRPr="00A641D8">
        <w:t xml:space="preserve"> pro </w:t>
      </w:r>
      <w:proofErr w:type="spellStart"/>
      <w:r w:rsidRPr="00A641D8">
        <w:t>rok</w:t>
      </w:r>
      <w:proofErr w:type="spellEnd"/>
      <w:r w:rsidRPr="00A641D8">
        <w:t xml:space="preserve"> 2012.</w:t>
      </w:r>
    </w:p>
    <w:p w14:paraId="1F8CEEE1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Oznámení</w:t>
      </w:r>
      <w:proofErr w:type="spellEnd"/>
      <w:r w:rsidRPr="00A641D8">
        <w:t xml:space="preserve"> </w:t>
      </w:r>
      <w:proofErr w:type="spellStart"/>
      <w:r w:rsidRPr="00A641D8">
        <w:t>Odboru</w:t>
      </w:r>
      <w:proofErr w:type="spellEnd"/>
      <w:r w:rsidRPr="00A641D8">
        <w:t xml:space="preserve"> </w:t>
      </w:r>
      <w:proofErr w:type="spellStart"/>
      <w:r w:rsidRPr="00A641D8">
        <w:t>výstavby</w:t>
      </w:r>
      <w:proofErr w:type="spellEnd"/>
      <w:r w:rsidRPr="00A641D8">
        <w:t xml:space="preserve"> MČ Praha 22 o </w:t>
      </w:r>
      <w:proofErr w:type="spellStart"/>
      <w:r w:rsidRPr="00A641D8">
        <w:t>zahájení</w:t>
      </w:r>
      <w:proofErr w:type="spellEnd"/>
      <w:r w:rsidRPr="00A641D8">
        <w:t xml:space="preserve"> </w:t>
      </w:r>
      <w:proofErr w:type="spellStart"/>
      <w:r w:rsidRPr="00A641D8">
        <w:t>řízení</w:t>
      </w:r>
      <w:proofErr w:type="spellEnd"/>
      <w:r w:rsidRPr="00A641D8">
        <w:t xml:space="preserve"> o </w:t>
      </w:r>
      <w:proofErr w:type="spellStart"/>
      <w:r w:rsidRPr="00A641D8">
        <w:t>odstranění</w:t>
      </w:r>
      <w:proofErr w:type="spellEnd"/>
      <w:r w:rsidRPr="00A641D8">
        <w:t xml:space="preserve"> </w:t>
      </w:r>
      <w:proofErr w:type="spellStart"/>
      <w:r w:rsidRPr="00A641D8">
        <w:t>nepovolené</w:t>
      </w:r>
      <w:proofErr w:type="spellEnd"/>
      <w:r w:rsidRPr="00A641D8">
        <w:t xml:space="preserve"> </w:t>
      </w:r>
      <w:proofErr w:type="spellStart"/>
      <w:r w:rsidRPr="00A641D8">
        <w:t>změny</w:t>
      </w:r>
      <w:proofErr w:type="spellEnd"/>
      <w:r w:rsidRPr="00A641D8">
        <w:t xml:space="preserve"> </w:t>
      </w:r>
      <w:proofErr w:type="spellStart"/>
      <w:r w:rsidRPr="00A641D8">
        <w:t>stavby</w:t>
      </w:r>
      <w:proofErr w:type="spellEnd"/>
      <w:r w:rsidRPr="00A641D8">
        <w:t xml:space="preserve"> a </w:t>
      </w:r>
      <w:proofErr w:type="spellStart"/>
      <w:r w:rsidRPr="00A641D8">
        <w:t>nepovolené</w:t>
      </w:r>
      <w:proofErr w:type="spellEnd"/>
      <w:r w:rsidRPr="00A641D8">
        <w:t xml:space="preserve"> </w:t>
      </w:r>
      <w:proofErr w:type="spellStart"/>
      <w:r w:rsidRPr="00A641D8">
        <w:t>stavby</w:t>
      </w:r>
      <w:proofErr w:type="spellEnd"/>
      <w:r w:rsidRPr="00A641D8">
        <w:t xml:space="preserve"> </w:t>
      </w:r>
      <w:proofErr w:type="spellStart"/>
      <w:r w:rsidRPr="00A641D8">
        <w:t>na</w:t>
      </w:r>
      <w:proofErr w:type="spellEnd"/>
      <w:r w:rsidRPr="00A641D8">
        <w:t xml:space="preserve"> </w:t>
      </w:r>
      <w:proofErr w:type="spellStart"/>
      <w:r w:rsidRPr="00A641D8">
        <w:t>pozemcích</w:t>
      </w:r>
      <w:proofErr w:type="spellEnd"/>
      <w:r w:rsidRPr="00A641D8">
        <w:t xml:space="preserve"> </w:t>
      </w:r>
      <w:proofErr w:type="spellStart"/>
      <w:r w:rsidRPr="00A641D8">
        <w:t>parc.č</w:t>
      </w:r>
      <w:proofErr w:type="spellEnd"/>
      <w:r w:rsidRPr="00A641D8">
        <w:t xml:space="preserve">. 276/2, 8/17, 276/3 a 276/2 </w:t>
      </w:r>
      <w:proofErr w:type="spellStart"/>
      <w:r w:rsidRPr="00A641D8">
        <w:t>při</w:t>
      </w:r>
      <w:proofErr w:type="spellEnd"/>
      <w:r w:rsidRPr="00A641D8">
        <w:t xml:space="preserve"> </w:t>
      </w:r>
      <w:proofErr w:type="spellStart"/>
      <w:r w:rsidRPr="00A641D8">
        <w:t>ul</w:t>
      </w:r>
      <w:proofErr w:type="spellEnd"/>
      <w:r w:rsidRPr="00A641D8">
        <w:t xml:space="preserve">. </w:t>
      </w:r>
      <w:proofErr w:type="spellStart"/>
      <w:r w:rsidRPr="00A641D8">
        <w:t>Hájové</w:t>
      </w:r>
      <w:proofErr w:type="spellEnd"/>
      <w:r w:rsidRPr="00A641D8">
        <w:t xml:space="preserve"> </w:t>
      </w:r>
      <w:proofErr w:type="spellStart"/>
      <w:r w:rsidRPr="00A641D8">
        <w:t>manželů</w:t>
      </w:r>
      <w:proofErr w:type="spellEnd"/>
      <w:r w:rsidRPr="00A641D8">
        <w:t xml:space="preserve"> </w:t>
      </w:r>
      <w:proofErr w:type="spellStart"/>
      <w:r w:rsidRPr="00A641D8">
        <w:t>Rejmánkových</w:t>
      </w:r>
      <w:proofErr w:type="spellEnd"/>
      <w:r w:rsidRPr="00A641D8">
        <w:t>.</w:t>
      </w:r>
    </w:p>
    <w:p w14:paraId="7CB4DE23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lastRenderedPageBreak/>
        <w:t>Oznámení</w:t>
      </w:r>
      <w:proofErr w:type="spellEnd"/>
      <w:r w:rsidRPr="00A641D8">
        <w:t xml:space="preserve"> </w:t>
      </w:r>
      <w:proofErr w:type="spellStart"/>
      <w:r w:rsidRPr="00A641D8">
        <w:t>Odboru</w:t>
      </w:r>
      <w:proofErr w:type="spellEnd"/>
      <w:r w:rsidRPr="00A641D8">
        <w:t xml:space="preserve"> </w:t>
      </w:r>
      <w:proofErr w:type="spellStart"/>
      <w:r w:rsidRPr="00A641D8">
        <w:t>výstavby</w:t>
      </w:r>
      <w:proofErr w:type="spellEnd"/>
      <w:r w:rsidRPr="00A641D8">
        <w:t xml:space="preserve"> MČ Praha 22 o </w:t>
      </w:r>
      <w:proofErr w:type="spellStart"/>
      <w:r w:rsidRPr="00A641D8">
        <w:t>potvrzení</w:t>
      </w:r>
      <w:proofErr w:type="spellEnd"/>
      <w:r w:rsidRPr="00A641D8">
        <w:t xml:space="preserve"> </w:t>
      </w:r>
      <w:proofErr w:type="spellStart"/>
      <w:r w:rsidRPr="00A641D8">
        <w:t>skutečného</w:t>
      </w:r>
      <w:proofErr w:type="spellEnd"/>
      <w:r w:rsidRPr="00A641D8">
        <w:t xml:space="preserve"> </w:t>
      </w:r>
      <w:proofErr w:type="spellStart"/>
      <w:r w:rsidRPr="00A641D8">
        <w:t>druhu</w:t>
      </w:r>
      <w:proofErr w:type="spellEnd"/>
      <w:r w:rsidRPr="00A641D8">
        <w:t xml:space="preserve"> a </w:t>
      </w:r>
      <w:proofErr w:type="spellStart"/>
      <w:r w:rsidRPr="00A641D8">
        <w:t>způsobu</w:t>
      </w:r>
      <w:proofErr w:type="spellEnd"/>
      <w:r w:rsidRPr="00A641D8">
        <w:t xml:space="preserve"> </w:t>
      </w:r>
      <w:proofErr w:type="spellStart"/>
      <w:r w:rsidRPr="00A641D8">
        <w:t>využití</w:t>
      </w:r>
      <w:proofErr w:type="spellEnd"/>
      <w:r w:rsidRPr="00A641D8">
        <w:t xml:space="preserve"> </w:t>
      </w:r>
      <w:proofErr w:type="spellStart"/>
      <w:r w:rsidRPr="00A641D8">
        <w:t>pozemků</w:t>
      </w:r>
      <w:proofErr w:type="spellEnd"/>
      <w:r w:rsidRPr="00A641D8">
        <w:t xml:space="preserve"> </w:t>
      </w:r>
      <w:proofErr w:type="spellStart"/>
      <w:r w:rsidRPr="00A641D8">
        <w:t>parc.č</w:t>
      </w:r>
      <w:proofErr w:type="spellEnd"/>
      <w:r w:rsidRPr="00A641D8">
        <w:t>. 144/12 a 144/12 v </w:t>
      </w:r>
      <w:proofErr w:type="spellStart"/>
      <w:r w:rsidRPr="00A641D8">
        <w:t>k.ú</w:t>
      </w:r>
      <w:proofErr w:type="spellEnd"/>
      <w:r w:rsidRPr="00A641D8">
        <w:t xml:space="preserve">. </w:t>
      </w:r>
      <w:proofErr w:type="spellStart"/>
      <w:r w:rsidRPr="00A641D8">
        <w:t>Nedvězí</w:t>
      </w:r>
      <w:proofErr w:type="spellEnd"/>
      <w:r w:rsidRPr="00A641D8">
        <w:t xml:space="preserve"> u </w:t>
      </w:r>
      <w:proofErr w:type="spellStart"/>
      <w:r w:rsidRPr="00A641D8">
        <w:t>Říčan</w:t>
      </w:r>
      <w:proofErr w:type="spellEnd"/>
      <w:r w:rsidRPr="00A641D8">
        <w:t xml:space="preserve"> </w:t>
      </w:r>
      <w:proofErr w:type="gramStart"/>
      <w:r w:rsidRPr="00A641D8">
        <w:t>( v</w:t>
      </w:r>
      <w:proofErr w:type="gramEnd"/>
      <w:r w:rsidRPr="00A641D8">
        <w:t> </w:t>
      </w:r>
      <w:proofErr w:type="spellStart"/>
      <w:r w:rsidRPr="00A641D8">
        <w:t>současné</w:t>
      </w:r>
      <w:proofErr w:type="spellEnd"/>
      <w:r w:rsidRPr="00A641D8">
        <w:t xml:space="preserve"> </w:t>
      </w:r>
      <w:proofErr w:type="spellStart"/>
      <w:r w:rsidRPr="00A641D8">
        <w:t>době</w:t>
      </w:r>
      <w:proofErr w:type="spellEnd"/>
      <w:r w:rsidRPr="00A641D8">
        <w:t xml:space="preserve"> les, z </w:t>
      </w:r>
      <w:proofErr w:type="spellStart"/>
      <w:r w:rsidRPr="00A641D8">
        <w:t>části</w:t>
      </w:r>
      <w:proofErr w:type="spellEnd"/>
      <w:r w:rsidRPr="00A641D8">
        <w:t xml:space="preserve"> </w:t>
      </w:r>
      <w:proofErr w:type="spellStart"/>
      <w:r w:rsidRPr="00A641D8">
        <w:t>zastavěn</w:t>
      </w:r>
      <w:proofErr w:type="spellEnd"/>
      <w:r w:rsidRPr="00A641D8">
        <w:t xml:space="preserve"> </w:t>
      </w:r>
      <w:proofErr w:type="spellStart"/>
      <w:r w:rsidRPr="00A641D8">
        <w:t>budovou</w:t>
      </w:r>
      <w:proofErr w:type="spellEnd"/>
      <w:r w:rsidRPr="00A641D8">
        <w:t xml:space="preserve"> </w:t>
      </w:r>
      <w:proofErr w:type="spellStart"/>
      <w:r w:rsidRPr="00A641D8">
        <w:t>č.p</w:t>
      </w:r>
      <w:proofErr w:type="spellEnd"/>
      <w:r w:rsidRPr="00A641D8">
        <w:t xml:space="preserve">. 89 a </w:t>
      </w:r>
      <w:proofErr w:type="spellStart"/>
      <w:r w:rsidRPr="00A641D8">
        <w:t>skladovou</w:t>
      </w:r>
      <w:proofErr w:type="spellEnd"/>
      <w:r w:rsidRPr="00A641D8">
        <w:t xml:space="preserve"> </w:t>
      </w:r>
      <w:proofErr w:type="spellStart"/>
      <w:r w:rsidRPr="00A641D8">
        <w:t>halou</w:t>
      </w:r>
      <w:proofErr w:type="spellEnd"/>
      <w:r w:rsidRPr="00A641D8">
        <w:t xml:space="preserve"> v </w:t>
      </w:r>
      <w:proofErr w:type="spellStart"/>
      <w:r w:rsidRPr="00A641D8">
        <w:t>ul</w:t>
      </w:r>
      <w:proofErr w:type="spellEnd"/>
      <w:r w:rsidRPr="00A641D8">
        <w:t xml:space="preserve">. </w:t>
      </w:r>
      <w:proofErr w:type="spellStart"/>
      <w:r w:rsidRPr="00A641D8">
        <w:t>Potocké</w:t>
      </w:r>
      <w:proofErr w:type="spellEnd"/>
      <w:r w:rsidRPr="00A641D8">
        <w:t>).</w:t>
      </w:r>
    </w:p>
    <w:p w14:paraId="41BAF1F4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Stanovisko</w:t>
      </w:r>
      <w:proofErr w:type="spellEnd"/>
      <w:r w:rsidRPr="00A641D8">
        <w:t xml:space="preserve"> </w:t>
      </w:r>
      <w:proofErr w:type="spellStart"/>
      <w:r w:rsidRPr="00A641D8">
        <w:t>Odboru</w:t>
      </w:r>
      <w:proofErr w:type="spellEnd"/>
      <w:r w:rsidRPr="00A641D8">
        <w:t xml:space="preserve"> </w:t>
      </w:r>
      <w:proofErr w:type="spellStart"/>
      <w:r w:rsidRPr="00A641D8">
        <w:t>výstavby</w:t>
      </w:r>
      <w:proofErr w:type="spellEnd"/>
      <w:r w:rsidRPr="00A641D8">
        <w:t xml:space="preserve"> MČ Praha 22 k </w:t>
      </w:r>
      <w:proofErr w:type="spellStart"/>
      <w:r w:rsidRPr="00A641D8">
        <w:t>návrhu</w:t>
      </w:r>
      <w:proofErr w:type="spellEnd"/>
      <w:r w:rsidRPr="00A641D8">
        <w:t xml:space="preserve"> </w:t>
      </w:r>
      <w:proofErr w:type="spellStart"/>
      <w:r w:rsidRPr="00A641D8">
        <w:t>na</w:t>
      </w:r>
      <w:proofErr w:type="spellEnd"/>
      <w:r w:rsidRPr="00A641D8">
        <w:t xml:space="preserve"> </w:t>
      </w:r>
      <w:proofErr w:type="spellStart"/>
      <w:r w:rsidRPr="00A641D8">
        <w:t>dělení</w:t>
      </w:r>
      <w:proofErr w:type="spellEnd"/>
      <w:r w:rsidRPr="00A641D8">
        <w:t xml:space="preserve"> </w:t>
      </w:r>
      <w:proofErr w:type="spellStart"/>
      <w:r w:rsidRPr="00A641D8">
        <w:t>pozemku</w:t>
      </w:r>
      <w:proofErr w:type="spellEnd"/>
      <w:r w:rsidRPr="00A641D8">
        <w:t xml:space="preserve"> </w:t>
      </w:r>
      <w:proofErr w:type="spellStart"/>
      <w:r w:rsidRPr="00A641D8">
        <w:t>parc.č</w:t>
      </w:r>
      <w:proofErr w:type="spellEnd"/>
      <w:r w:rsidRPr="00A641D8">
        <w:t>. 203 v </w:t>
      </w:r>
      <w:proofErr w:type="spellStart"/>
      <w:r w:rsidRPr="00A641D8">
        <w:t>k.ú</w:t>
      </w:r>
      <w:proofErr w:type="spellEnd"/>
      <w:r w:rsidRPr="00A641D8">
        <w:t xml:space="preserve">. </w:t>
      </w:r>
      <w:proofErr w:type="spellStart"/>
      <w:r w:rsidRPr="00A641D8">
        <w:t>Nedvězí</w:t>
      </w:r>
      <w:proofErr w:type="spellEnd"/>
      <w:r w:rsidRPr="00A641D8">
        <w:t xml:space="preserve"> u </w:t>
      </w:r>
      <w:proofErr w:type="spellStart"/>
      <w:r w:rsidRPr="00A641D8">
        <w:t>Říčan</w:t>
      </w:r>
      <w:proofErr w:type="spellEnd"/>
      <w:r w:rsidRPr="00A641D8">
        <w:t xml:space="preserve"> (</w:t>
      </w:r>
      <w:proofErr w:type="spellStart"/>
      <w:r w:rsidRPr="00A641D8">
        <w:t>zahrada</w:t>
      </w:r>
      <w:proofErr w:type="spellEnd"/>
      <w:r w:rsidRPr="00A641D8">
        <w:t xml:space="preserve"> k </w:t>
      </w:r>
      <w:proofErr w:type="spellStart"/>
      <w:r w:rsidRPr="00A641D8">
        <w:t>č.p</w:t>
      </w:r>
      <w:proofErr w:type="spellEnd"/>
      <w:r w:rsidRPr="00A641D8">
        <w:t xml:space="preserve">. 21ul. </w:t>
      </w:r>
      <w:proofErr w:type="spellStart"/>
      <w:r w:rsidRPr="00A641D8">
        <w:t>Rokytná</w:t>
      </w:r>
      <w:proofErr w:type="spellEnd"/>
      <w:r w:rsidRPr="00A641D8">
        <w:t>).</w:t>
      </w:r>
    </w:p>
    <w:p w14:paraId="3BE1069E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Výzva</w:t>
      </w:r>
      <w:proofErr w:type="spellEnd"/>
      <w:r w:rsidRPr="00A641D8">
        <w:t xml:space="preserve"> </w:t>
      </w:r>
      <w:proofErr w:type="spellStart"/>
      <w:r w:rsidRPr="00A641D8">
        <w:t>Odboru</w:t>
      </w:r>
      <w:proofErr w:type="spellEnd"/>
      <w:r w:rsidRPr="00A641D8">
        <w:t xml:space="preserve"> </w:t>
      </w:r>
      <w:proofErr w:type="spellStart"/>
      <w:r w:rsidRPr="00A641D8">
        <w:t>výstavby</w:t>
      </w:r>
      <w:proofErr w:type="spellEnd"/>
      <w:r w:rsidRPr="00A641D8">
        <w:t xml:space="preserve"> MČ Praha 22 k </w:t>
      </w:r>
      <w:proofErr w:type="spellStart"/>
      <w:r w:rsidRPr="00A641D8">
        <w:t>účasti</w:t>
      </w:r>
      <w:proofErr w:type="spellEnd"/>
      <w:r w:rsidRPr="00A641D8">
        <w:t xml:space="preserve"> </w:t>
      </w:r>
      <w:proofErr w:type="spellStart"/>
      <w:r w:rsidRPr="00A641D8">
        <w:t>na</w:t>
      </w:r>
      <w:proofErr w:type="spellEnd"/>
      <w:r w:rsidRPr="00A641D8">
        <w:t xml:space="preserve"> </w:t>
      </w:r>
      <w:proofErr w:type="spellStart"/>
      <w:r w:rsidRPr="00A641D8">
        <w:t>závěrečné</w:t>
      </w:r>
      <w:proofErr w:type="spellEnd"/>
      <w:r w:rsidRPr="00A641D8">
        <w:t xml:space="preserve"> </w:t>
      </w:r>
      <w:proofErr w:type="spellStart"/>
      <w:r w:rsidRPr="00A641D8">
        <w:t>kontrolní</w:t>
      </w:r>
      <w:proofErr w:type="spellEnd"/>
      <w:r w:rsidRPr="00A641D8">
        <w:t xml:space="preserve"> </w:t>
      </w:r>
      <w:proofErr w:type="spellStart"/>
      <w:r w:rsidRPr="00A641D8">
        <w:t>prohlídce</w:t>
      </w:r>
      <w:proofErr w:type="spellEnd"/>
      <w:r w:rsidRPr="00A641D8">
        <w:t xml:space="preserve"> </w:t>
      </w:r>
      <w:proofErr w:type="spellStart"/>
      <w:r w:rsidRPr="00A641D8">
        <w:t>užívání</w:t>
      </w:r>
      <w:proofErr w:type="spellEnd"/>
      <w:r w:rsidRPr="00A641D8">
        <w:t xml:space="preserve"> </w:t>
      </w:r>
      <w:proofErr w:type="spellStart"/>
      <w:r w:rsidRPr="00A641D8">
        <w:t>přístavby</w:t>
      </w:r>
      <w:proofErr w:type="spellEnd"/>
      <w:r w:rsidRPr="00A641D8">
        <w:t xml:space="preserve"> RD </w:t>
      </w:r>
      <w:proofErr w:type="spellStart"/>
      <w:r w:rsidRPr="00A641D8">
        <w:t>č.p</w:t>
      </w:r>
      <w:proofErr w:type="spellEnd"/>
      <w:r w:rsidRPr="00A641D8">
        <w:t xml:space="preserve">. 118 </w:t>
      </w:r>
      <w:proofErr w:type="spellStart"/>
      <w:r w:rsidRPr="00A641D8">
        <w:t>manž</w:t>
      </w:r>
      <w:proofErr w:type="spellEnd"/>
      <w:r w:rsidRPr="00A641D8">
        <w:t xml:space="preserve">. </w:t>
      </w:r>
      <w:proofErr w:type="spellStart"/>
      <w:r w:rsidRPr="00A641D8">
        <w:t>Kaclových</w:t>
      </w:r>
      <w:proofErr w:type="spellEnd"/>
      <w:r w:rsidRPr="00A641D8">
        <w:t xml:space="preserve"> </w:t>
      </w:r>
      <w:proofErr w:type="spellStart"/>
      <w:r w:rsidRPr="00A641D8">
        <w:t>při</w:t>
      </w:r>
      <w:proofErr w:type="spellEnd"/>
      <w:r w:rsidRPr="00A641D8">
        <w:t xml:space="preserve"> </w:t>
      </w:r>
      <w:proofErr w:type="spellStart"/>
      <w:r w:rsidRPr="00A641D8">
        <w:t>ul</w:t>
      </w:r>
      <w:proofErr w:type="spellEnd"/>
      <w:r w:rsidRPr="00A641D8">
        <w:t xml:space="preserve">. </w:t>
      </w:r>
      <w:proofErr w:type="spellStart"/>
      <w:r w:rsidRPr="00A641D8">
        <w:t>Hájové</w:t>
      </w:r>
      <w:proofErr w:type="spellEnd"/>
      <w:r w:rsidRPr="00A641D8">
        <w:t xml:space="preserve"> </w:t>
      </w:r>
      <w:proofErr w:type="spellStart"/>
      <w:r w:rsidRPr="00A641D8">
        <w:t>dne</w:t>
      </w:r>
      <w:proofErr w:type="spellEnd"/>
      <w:r w:rsidRPr="00A641D8">
        <w:t xml:space="preserve"> 24.11.2011 </w:t>
      </w:r>
      <w:proofErr w:type="spellStart"/>
      <w:r w:rsidRPr="00A641D8">
        <w:t>ve</w:t>
      </w:r>
      <w:proofErr w:type="spellEnd"/>
      <w:r w:rsidRPr="00A641D8">
        <w:t xml:space="preserve"> 13,30 </w:t>
      </w:r>
      <w:proofErr w:type="spellStart"/>
      <w:proofErr w:type="gramStart"/>
      <w:r w:rsidRPr="00A641D8">
        <w:t>hod</w:t>
      </w:r>
      <w:proofErr w:type="spellEnd"/>
      <w:r w:rsidRPr="00A641D8">
        <w:t>..</w:t>
      </w:r>
      <w:proofErr w:type="gramEnd"/>
    </w:p>
    <w:p w14:paraId="42C7A13B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Rozhodnutí</w:t>
      </w:r>
      <w:proofErr w:type="spellEnd"/>
      <w:r w:rsidRPr="00A641D8">
        <w:t xml:space="preserve"> </w:t>
      </w:r>
      <w:proofErr w:type="spellStart"/>
      <w:r w:rsidRPr="00A641D8">
        <w:t>Katastrálního</w:t>
      </w:r>
      <w:proofErr w:type="spellEnd"/>
      <w:r w:rsidRPr="00A641D8">
        <w:t xml:space="preserve"> </w:t>
      </w:r>
      <w:proofErr w:type="spellStart"/>
      <w:r w:rsidRPr="00A641D8">
        <w:t>úřadu</w:t>
      </w:r>
      <w:proofErr w:type="spellEnd"/>
      <w:r w:rsidRPr="00A641D8">
        <w:t xml:space="preserve"> o </w:t>
      </w:r>
      <w:proofErr w:type="spellStart"/>
      <w:r w:rsidRPr="00A641D8">
        <w:t>nesouhlasu</w:t>
      </w:r>
      <w:proofErr w:type="spellEnd"/>
      <w:r w:rsidRPr="00A641D8">
        <w:t xml:space="preserve"> s </w:t>
      </w:r>
      <w:proofErr w:type="spellStart"/>
      <w:r w:rsidRPr="00A641D8">
        <w:t>neprovedením</w:t>
      </w:r>
      <w:proofErr w:type="spellEnd"/>
      <w:r w:rsidRPr="00A641D8">
        <w:t xml:space="preserve"> </w:t>
      </w:r>
      <w:proofErr w:type="spellStart"/>
      <w:r w:rsidRPr="00A641D8">
        <w:t>opravy</w:t>
      </w:r>
      <w:proofErr w:type="spellEnd"/>
      <w:r w:rsidRPr="00A641D8">
        <w:t xml:space="preserve"> </w:t>
      </w:r>
      <w:proofErr w:type="spellStart"/>
      <w:r w:rsidRPr="00A641D8">
        <w:t>chyby</w:t>
      </w:r>
      <w:proofErr w:type="spellEnd"/>
      <w:r w:rsidRPr="00A641D8">
        <w:t xml:space="preserve">, </w:t>
      </w:r>
      <w:proofErr w:type="spellStart"/>
      <w:r w:rsidRPr="00A641D8">
        <w:t>který</w:t>
      </w:r>
      <w:proofErr w:type="spellEnd"/>
      <w:r w:rsidRPr="00A641D8">
        <w:t xml:space="preserve"> </w:t>
      </w:r>
      <w:proofErr w:type="spellStart"/>
      <w:r w:rsidRPr="00A641D8">
        <w:t>podal</w:t>
      </w:r>
      <w:proofErr w:type="spellEnd"/>
      <w:r w:rsidRPr="00A641D8">
        <w:t xml:space="preserve"> L. </w:t>
      </w:r>
      <w:proofErr w:type="spellStart"/>
      <w:r w:rsidRPr="00A641D8">
        <w:t>Rathouský</w:t>
      </w:r>
      <w:proofErr w:type="spellEnd"/>
      <w:r w:rsidRPr="00A641D8">
        <w:t xml:space="preserve"> </w:t>
      </w:r>
      <w:proofErr w:type="spellStart"/>
      <w:r w:rsidRPr="00A641D8">
        <w:t>ve</w:t>
      </w:r>
      <w:proofErr w:type="spellEnd"/>
      <w:r w:rsidRPr="00A641D8">
        <w:t xml:space="preserve"> </w:t>
      </w:r>
      <w:proofErr w:type="spellStart"/>
      <w:r w:rsidRPr="00A641D8">
        <w:t>věci</w:t>
      </w:r>
      <w:proofErr w:type="spellEnd"/>
      <w:r w:rsidRPr="00A641D8">
        <w:t xml:space="preserve"> duplicity </w:t>
      </w:r>
      <w:proofErr w:type="spellStart"/>
      <w:r w:rsidRPr="00A641D8">
        <w:t>pozemku</w:t>
      </w:r>
      <w:proofErr w:type="spellEnd"/>
      <w:r w:rsidRPr="00A641D8">
        <w:t xml:space="preserve"> </w:t>
      </w:r>
      <w:proofErr w:type="spellStart"/>
      <w:r w:rsidRPr="00A641D8">
        <w:t>parc</w:t>
      </w:r>
      <w:proofErr w:type="spellEnd"/>
      <w:r w:rsidRPr="00A641D8">
        <w:t>. č. 146/3 v </w:t>
      </w:r>
      <w:proofErr w:type="spellStart"/>
      <w:r w:rsidRPr="00A641D8">
        <w:t>k.ú</w:t>
      </w:r>
      <w:proofErr w:type="spellEnd"/>
      <w:r w:rsidRPr="00A641D8">
        <w:t xml:space="preserve">. </w:t>
      </w:r>
      <w:proofErr w:type="spellStart"/>
      <w:r w:rsidRPr="00A641D8">
        <w:t>Nedvězí</w:t>
      </w:r>
      <w:proofErr w:type="spellEnd"/>
      <w:r w:rsidRPr="00A641D8">
        <w:t xml:space="preserve"> u </w:t>
      </w:r>
      <w:proofErr w:type="spellStart"/>
      <w:r w:rsidRPr="00A641D8">
        <w:t>Říčan</w:t>
      </w:r>
      <w:proofErr w:type="spellEnd"/>
      <w:r w:rsidRPr="00A641D8">
        <w:t xml:space="preserve"> </w:t>
      </w:r>
      <w:proofErr w:type="gramStart"/>
      <w:r w:rsidRPr="00A641D8">
        <w:t xml:space="preserve">( </w:t>
      </w:r>
      <w:proofErr w:type="spellStart"/>
      <w:r w:rsidRPr="00A641D8">
        <w:t>chodník</w:t>
      </w:r>
      <w:proofErr w:type="spellEnd"/>
      <w:proofErr w:type="gramEnd"/>
      <w:r w:rsidRPr="00A641D8">
        <w:t xml:space="preserve"> </w:t>
      </w:r>
      <w:proofErr w:type="spellStart"/>
      <w:r w:rsidRPr="00A641D8">
        <w:t>při</w:t>
      </w:r>
      <w:proofErr w:type="spellEnd"/>
      <w:r w:rsidRPr="00A641D8">
        <w:t xml:space="preserve"> </w:t>
      </w:r>
      <w:proofErr w:type="spellStart"/>
      <w:r w:rsidRPr="00A641D8">
        <w:t>ul</w:t>
      </w:r>
      <w:proofErr w:type="spellEnd"/>
      <w:r w:rsidRPr="00A641D8">
        <w:t xml:space="preserve">. </w:t>
      </w:r>
      <w:proofErr w:type="spellStart"/>
      <w:r w:rsidRPr="00A641D8">
        <w:t>Únorové</w:t>
      </w:r>
      <w:proofErr w:type="spellEnd"/>
      <w:r w:rsidRPr="00A641D8">
        <w:t>).</w:t>
      </w:r>
    </w:p>
    <w:p w14:paraId="7F81395C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Informaci</w:t>
      </w:r>
      <w:proofErr w:type="spellEnd"/>
      <w:r w:rsidRPr="00A641D8">
        <w:t xml:space="preserve"> o </w:t>
      </w:r>
      <w:proofErr w:type="spellStart"/>
      <w:r w:rsidRPr="00A641D8">
        <w:t>vybudování</w:t>
      </w:r>
      <w:proofErr w:type="spellEnd"/>
      <w:r w:rsidRPr="00A641D8">
        <w:t xml:space="preserve"> el. </w:t>
      </w:r>
      <w:proofErr w:type="spellStart"/>
      <w:r w:rsidRPr="00A641D8">
        <w:t>přípojky</w:t>
      </w:r>
      <w:proofErr w:type="spellEnd"/>
      <w:r w:rsidRPr="00A641D8">
        <w:t xml:space="preserve"> pro </w:t>
      </w:r>
      <w:proofErr w:type="spellStart"/>
      <w:r w:rsidRPr="00A641D8">
        <w:t>kulturní</w:t>
      </w:r>
      <w:proofErr w:type="spellEnd"/>
      <w:r w:rsidRPr="00A641D8">
        <w:t xml:space="preserve"> </w:t>
      </w:r>
      <w:proofErr w:type="spellStart"/>
      <w:r w:rsidRPr="00A641D8">
        <w:t>akce</w:t>
      </w:r>
      <w:proofErr w:type="spellEnd"/>
      <w:r w:rsidRPr="00A641D8">
        <w:t xml:space="preserve"> u </w:t>
      </w:r>
      <w:proofErr w:type="spellStart"/>
      <w:r w:rsidRPr="00A641D8">
        <w:t>dětského</w:t>
      </w:r>
      <w:proofErr w:type="spellEnd"/>
      <w:r w:rsidRPr="00A641D8">
        <w:t xml:space="preserve"> </w:t>
      </w:r>
      <w:proofErr w:type="spellStart"/>
      <w:r w:rsidRPr="00A641D8">
        <w:t>sportoviště</w:t>
      </w:r>
      <w:proofErr w:type="spellEnd"/>
      <w:r w:rsidRPr="00A641D8">
        <w:t xml:space="preserve"> </w:t>
      </w:r>
      <w:proofErr w:type="spellStart"/>
      <w:r w:rsidRPr="00A641D8">
        <w:t>při</w:t>
      </w:r>
      <w:proofErr w:type="spellEnd"/>
      <w:r w:rsidRPr="00A641D8">
        <w:t xml:space="preserve"> </w:t>
      </w:r>
      <w:proofErr w:type="spellStart"/>
      <w:r w:rsidRPr="00A641D8">
        <w:t>ul</w:t>
      </w:r>
      <w:proofErr w:type="spellEnd"/>
      <w:r w:rsidRPr="00A641D8">
        <w:t xml:space="preserve">. </w:t>
      </w:r>
      <w:proofErr w:type="spellStart"/>
      <w:r w:rsidRPr="00A641D8">
        <w:t>Hájové</w:t>
      </w:r>
      <w:proofErr w:type="spellEnd"/>
      <w:r w:rsidRPr="00A641D8">
        <w:t>.</w:t>
      </w:r>
    </w:p>
    <w:p w14:paraId="1B8271F7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Informaci</w:t>
      </w:r>
      <w:proofErr w:type="spellEnd"/>
      <w:r w:rsidRPr="00A641D8">
        <w:t xml:space="preserve"> o </w:t>
      </w:r>
      <w:proofErr w:type="spellStart"/>
      <w:r w:rsidRPr="00A641D8">
        <w:t>provedení</w:t>
      </w:r>
      <w:proofErr w:type="spellEnd"/>
      <w:r w:rsidRPr="00A641D8">
        <w:t xml:space="preserve"> </w:t>
      </w:r>
      <w:proofErr w:type="spellStart"/>
      <w:r w:rsidRPr="00A641D8">
        <w:t>vytrasování</w:t>
      </w:r>
      <w:proofErr w:type="spellEnd"/>
      <w:r w:rsidRPr="00A641D8">
        <w:t xml:space="preserve"> </w:t>
      </w:r>
      <w:proofErr w:type="spellStart"/>
      <w:r w:rsidRPr="00A641D8">
        <w:t>kabelu</w:t>
      </w:r>
      <w:proofErr w:type="spellEnd"/>
      <w:r w:rsidRPr="00A641D8">
        <w:t xml:space="preserve"> NN pod </w:t>
      </w:r>
      <w:proofErr w:type="spellStart"/>
      <w:r w:rsidRPr="00A641D8">
        <w:t>domem</w:t>
      </w:r>
      <w:proofErr w:type="spellEnd"/>
      <w:r w:rsidRPr="00A641D8">
        <w:t xml:space="preserve"> </w:t>
      </w:r>
      <w:proofErr w:type="spellStart"/>
      <w:r w:rsidRPr="00A641D8">
        <w:t>č.p</w:t>
      </w:r>
      <w:proofErr w:type="spellEnd"/>
      <w:r w:rsidRPr="00A641D8">
        <w:t xml:space="preserve">. 4 p. </w:t>
      </w:r>
      <w:proofErr w:type="spellStart"/>
      <w:r w:rsidRPr="00A641D8">
        <w:t>Hnědkovského</w:t>
      </w:r>
      <w:proofErr w:type="spellEnd"/>
      <w:r w:rsidRPr="00A641D8">
        <w:t xml:space="preserve"> v </w:t>
      </w:r>
      <w:proofErr w:type="spellStart"/>
      <w:r w:rsidRPr="00A641D8">
        <w:t>ul</w:t>
      </w:r>
      <w:proofErr w:type="spellEnd"/>
      <w:r w:rsidRPr="00A641D8">
        <w:t xml:space="preserve">. </w:t>
      </w:r>
      <w:proofErr w:type="spellStart"/>
      <w:r w:rsidRPr="00A641D8">
        <w:t>Rokytné</w:t>
      </w:r>
      <w:proofErr w:type="spellEnd"/>
      <w:r w:rsidRPr="00A641D8">
        <w:t>.</w:t>
      </w:r>
    </w:p>
    <w:p w14:paraId="765AC7CD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Informaci</w:t>
      </w:r>
      <w:proofErr w:type="spellEnd"/>
      <w:r w:rsidRPr="00A641D8">
        <w:t xml:space="preserve"> o </w:t>
      </w:r>
      <w:proofErr w:type="spellStart"/>
      <w:r w:rsidRPr="00A641D8">
        <w:t>kontrole</w:t>
      </w:r>
      <w:proofErr w:type="spellEnd"/>
      <w:r w:rsidRPr="00A641D8">
        <w:t xml:space="preserve"> </w:t>
      </w:r>
      <w:proofErr w:type="spellStart"/>
      <w:r w:rsidRPr="00A641D8">
        <w:t>hospodaření</w:t>
      </w:r>
      <w:proofErr w:type="spellEnd"/>
      <w:r w:rsidRPr="00A641D8">
        <w:t xml:space="preserve"> z MHMP.</w:t>
      </w:r>
    </w:p>
    <w:p w14:paraId="13AFF0B9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Žádost</w:t>
      </w:r>
      <w:proofErr w:type="spellEnd"/>
      <w:r w:rsidRPr="00A641D8">
        <w:t xml:space="preserve"> OOP MHMP o </w:t>
      </w:r>
      <w:proofErr w:type="spellStart"/>
      <w:r w:rsidRPr="00A641D8">
        <w:t>zveřejnění</w:t>
      </w:r>
      <w:proofErr w:type="spellEnd"/>
      <w:r w:rsidRPr="00A641D8">
        <w:t xml:space="preserve"> </w:t>
      </w:r>
      <w:proofErr w:type="spellStart"/>
      <w:r w:rsidRPr="00A641D8">
        <w:t>vyhlášení</w:t>
      </w:r>
      <w:proofErr w:type="spellEnd"/>
      <w:r w:rsidRPr="00A641D8">
        <w:t xml:space="preserve"> </w:t>
      </w:r>
      <w:proofErr w:type="spellStart"/>
      <w:r w:rsidRPr="00A641D8">
        <w:t>grantového</w:t>
      </w:r>
      <w:proofErr w:type="spellEnd"/>
      <w:r w:rsidRPr="00A641D8">
        <w:t xml:space="preserve"> </w:t>
      </w:r>
      <w:proofErr w:type="spellStart"/>
      <w:r w:rsidRPr="00A641D8">
        <w:t>řízení</w:t>
      </w:r>
      <w:proofErr w:type="spellEnd"/>
      <w:r w:rsidRPr="00A641D8">
        <w:t xml:space="preserve"> </w:t>
      </w:r>
      <w:proofErr w:type="spellStart"/>
      <w:r w:rsidRPr="00A641D8">
        <w:t>ke</w:t>
      </w:r>
      <w:proofErr w:type="spellEnd"/>
      <w:r w:rsidRPr="00A641D8">
        <w:t xml:space="preserve"> </w:t>
      </w:r>
      <w:proofErr w:type="spellStart"/>
      <w:r w:rsidRPr="00A641D8">
        <w:t>zlepšení</w:t>
      </w:r>
      <w:proofErr w:type="spellEnd"/>
      <w:r w:rsidRPr="00A641D8">
        <w:t xml:space="preserve"> </w:t>
      </w:r>
      <w:proofErr w:type="spellStart"/>
      <w:r w:rsidRPr="00A641D8">
        <w:t>stavu</w:t>
      </w:r>
      <w:proofErr w:type="spellEnd"/>
      <w:r w:rsidRPr="00A641D8">
        <w:t xml:space="preserve"> ŽP pro r. 2012.</w:t>
      </w:r>
    </w:p>
    <w:p w14:paraId="5FB29663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Žádost</w:t>
      </w:r>
      <w:proofErr w:type="spellEnd"/>
      <w:r w:rsidRPr="00A641D8">
        <w:t xml:space="preserve"> </w:t>
      </w:r>
      <w:proofErr w:type="spellStart"/>
      <w:r w:rsidRPr="00A641D8">
        <w:t>odboru</w:t>
      </w:r>
      <w:proofErr w:type="spellEnd"/>
      <w:r w:rsidRPr="00A641D8">
        <w:t xml:space="preserve"> evidence SVM MHMP o </w:t>
      </w:r>
      <w:proofErr w:type="spellStart"/>
      <w:r w:rsidRPr="00A641D8">
        <w:t>součinnost</w:t>
      </w:r>
      <w:proofErr w:type="spellEnd"/>
      <w:r w:rsidRPr="00A641D8">
        <w:t xml:space="preserve"> </w:t>
      </w:r>
      <w:proofErr w:type="spellStart"/>
      <w:r w:rsidRPr="00A641D8">
        <w:t>při</w:t>
      </w:r>
      <w:proofErr w:type="spellEnd"/>
      <w:r w:rsidRPr="00A641D8">
        <w:t xml:space="preserve"> </w:t>
      </w:r>
      <w:proofErr w:type="spellStart"/>
      <w:r w:rsidRPr="00A641D8">
        <w:t>naplňování</w:t>
      </w:r>
      <w:proofErr w:type="spellEnd"/>
      <w:r w:rsidRPr="00A641D8">
        <w:t xml:space="preserve"> </w:t>
      </w:r>
      <w:proofErr w:type="spellStart"/>
      <w:r w:rsidRPr="00A641D8">
        <w:t>zákona</w:t>
      </w:r>
      <w:proofErr w:type="spellEnd"/>
      <w:r w:rsidRPr="00A641D8">
        <w:t xml:space="preserve"> 172/1991 Sb. o </w:t>
      </w:r>
      <w:proofErr w:type="spellStart"/>
      <w:r w:rsidRPr="00A641D8">
        <w:t>přechodu</w:t>
      </w:r>
      <w:proofErr w:type="spellEnd"/>
      <w:r w:rsidRPr="00A641D8">
        <w:t xml:space="preserve"> </w:t>
      </w:r>
      <w:proofErr w:type="spellStart"/>
      <w:r w:rsidRPr="00A641D8">
        <w:t>některých</w:t>
      </w:r>
      <w:proofErr w:type="spellEnd"/>
      <w:r w:rsidRPr="00A641D8">
        <w:t xml:space="preserve"> </w:t>
      </w:r>
      <w:proofErr w:type="spellStart"/>
      <w:r w:rsidRPr="00A641D8">
        <w:t>věcí</w:t>
      </w:r>
      <w:proofErr w:type="spellEnd"/>
      <w:r w:rsidRPr="00A641D8">
        <w:t xml:space="preserve"> z </w:t>
      </w:r>
      <w:proofErr w:type="spellStart"/>
      <w:r w:rsidRPr="00A641D8">
        <w:t>majetku</w:t>
      </w:r>
      <w:proofErr w:type="spellEnd"/>
      <w:r w:rsidRPr="00A641D8">
        <w:t xml:space="preserve"> ČR do </w:t>
      </w:r>
      <w:proofErr w:type="spellStart"/>
      <w:r w:rsidRPr="00A641D8">
        <w:t>vlastnictví</w:t>
      </w:r>
      <w:proofErr w:type="spellEnd"/>
      <w:r w:rsidRPr="00A641D8">
        <w:t xml:space="preserve"> </w:t>
      </w:r>
      <w:proofErr w:type="spellStart"/>
      <w:r w:rsidRPr="00A641D8">
        <w:t>obcí</w:t>
      </w:r>
      <w:proofErr w:type="spellEnd"/>
      <w:r w:rsidRPr="00A641D8">
        <w:t xml:space="preserve"> (ONV, MNV).</w:t>
      </w:r>
    </w:p>
    <w:p w14:paraId="6140421C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Informaci</w:t>
      </w:r>
      <w:proofErr w:type="spellEnd"/>
      <w:r w:rsidRPr="00A641D8">
        <w:t xml:space="preserve"> MHMP o </w:t>
      </w:r>
      <w:proofErr w:type="spellStart"/>
      <w:r w:rsidRPr="00A641D8">
        <w:t>návrhu</w:t>
      </w:r>
      <w:proofErr w:type="spellEnd"/>
      <w:r w:rsidRPr="00A641D8">
        <w:t xml:space="preserve"> </w:t>
      </w:r>
      <w:proofErr w:type="spellStart"/>
      <w:r w:rsidRPr="00A641D8">
        <w:t>nové</w:t>
      </w:r>
      <w:proofErr w:type="spellEnd"/>
      <w:r w:rsidRPr="00A641D8">
        <w:t xml:space="preserve"> </w:t>
      </w:r>
      <w:proofErr w:type="spellStart"/>
      <w:r w:rsidRPr="00A641D8">
        <w:t>obecně</w:t>
      </w:r>
      <w:proofErr w:type="spellEnd"/>
      <w:r w:rsidRPr="00A641D8">
        <w:t xml:space="preserve"> </w:t>
      </w:r>
      <w:proofErr w:type="spellStart"/>
      <w:r w:rsidRPr="00A641D8">
        <w:t>závazné</w:t>
      </w:r>
      <w:proofErr w:type="spellEnd"/>
      <w:r w:rsidRPr="00A641D8">
        <w:t xml:space="preserve"> </w:t>
      </w:r>
      <w:proofErr w:type="spellStart"/>
      <w:r w:rsidRPr="00A641D8">
        <w:t>vyhlášky</w:t>
      </w:r>
      <w:proofErr w:type="spellEnd"/>
      <w:r w:rsidRPr="00A641D8">
        <w:t xml:space="preserve">, </w:t>
      </w:r>
      <w:proofErr w:type="spellStart"/>
      <w:r w:rsidRPr="00A641D8">
        <w:t>kterou</w:t>
      </w:r>
      <w:proofErr w:type="spellEnd"/>
      <w:r w:rsidRPr="00A641D8">
        <w:t xml:space="preserve"> se </w:t>
      </w:r>
      <w:proofErr w:type="spellStart"/>
      <w:r w:rsidRPr="00A641D8">
        <w:t>stanoví</w:t>
      </w:r>
      <w:proofErr w:type="spellEnd"/>
      <w:r w:rsidRPr="00A641D8">
        <w:t xml:space="preserve"> </w:t>
      </w:r>
      <w:proofErr w:type="spellStart"/>
      <w:r w:rsidRPr="00A641D8">
        <w:t>místa</w:t>
      </w:r>
      <w:proofErr w:type="spellEnd"/>
      <w:r w:rsidRPr="00A641D8">
        <w:t xml:space="preserve"> a </w:t>
      </w:r>
      <w:proofErr w:type="spellStart"/>
      <w:r w:rsidRPr="00A641D8">
        <w:t>čas</w:t>
      </w:r>
      <w:proofErr w:type="spellEnd"/>
      <w:r w:rsidRPr="00A641D8">
        <w:t xml:space="preserve"> </w:t>
      </w:r>
      <w:proofErr w:type="spellStart"/>
      <w:r w:rsidRPr="00A641D8">
        <w:t>na</w:t>
      </w:r>
      <w:proofErr w:type="spellEnd"/>
      <w:r w:rsidRPr="00A641D8">
        <w:t xml:space="preserve"> </w:t>
      </w:r>
      <w:proofErr w:type="spellStart"/>
      <w:r w:rsidRPr="00A641D8">
        <w:t>kterých</w:t>
      </w:r>
      <w:proofErr w:type="spellEnd"/>
      <w:r w:rsidRPr="00A641D8">
        <w:t xml:space="preserve"> </w:t>
      </w:r>
      <w:proofErr w:type="spellStart"/>
      <w:r w:rsidRPr="00A641D8">
        <w:t>lze</w:t>
      </w:r>
      <w:proofErr w:type="spellEnd"/>
      <w:r w:rsidRPr="00A641D8">
        <w:t xml:space="preserve"> </w:t>
      </w:r>
      <w:proofErr w:type="spellStart"/>
      <w:r w:rsidRPr="00A641D8">
        <w:t>provozovat</w:t>
      </w:r>
      <w:proofErr w:type="spellEnd"/>
      <w:r w:rsidRPr="00A641D8">
        <w:t xml:space="preserve"> </w:t>
      </w:r>
      <w:proofErr w:type="spellStart"/>
      <w:r w:rsidRPr="00A641D8">
        <w:t>loterie</w:t>
      </w:r>
      <w:proofErr w:type="spellEnd"/>
      <w:r w:rsidRPr="00A641D8">
        <w:t>.</w:t>
      </w:r>
    </w:p>
    <w:p w14:paraId="79350675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Informaci</w:t>
      </w:r>
      <w:proofErr w:type="spellEnd"/>
      <w:r w:rsidRPr="00A641D8">
        <w:t xml:space="preserve"> MHMP o </w:t>
      </w:r>
      <w:proofErr w:type="spellStart"/>
      <w:r w:rsidRPr="00A641D8">
        <w:t>návrhu</w:t>
      </w:r>
      <w:proofErr w:type="spellEnd"/>
      <w:r w:rsidRPr="00A641D8">
        <w:t xml:space="preserve"> </w:t>
      </w:r>
      <w:proofErr w:type="spellStart"/>
      <w:r w:rsidRPr="00A641D8">
        <w:t>nové</w:t>
      </w:r>
      <w:proofErr w:type="spellEnd"/>
      <w:r w:rsidRPr="00A641D8">
        <w:t xml:space="preserve"> </w:t>
      </w:r>
      <w:proofErr w:type="spellStart"/>
      <w:r w:rsidRPr="00A641D8">
        <w:t>obecně</w:t>
      </w:r>
      <w:proofErr w:type="spellEnd"/>
      <w:r w:rsidRPr="00A641D8">
        <w:t xml:space="preserve"> </w:t>
      </w:r>
      <w:proofErr w:type="spellStart"/>
      <w:r w:rsidRPr="00A641D8">
        <w:t>závazné</w:t>
      </w:r>
      <w:proofErr w:type="spellEnd"/>
      <w:r w:rsidRPr="00A641D8">
        <w:t xml:space="preserve"> </w:t>
      </w:r>
      <w:proofErr w:type="spellStart"/>
      <w:r w:rsidRPr="00A641D8">
        <w:t>vyhlášky</w:t>
      </w:r>
      <w:proofErr w:type="spellEnd"/>
      <w:r w:rsidRPr="00A641D8">
        <w:t xml:space="preserve"> o </w:t>
      </w:r>
      <w:proofErr w:type="spellStart"/>
      <w:r w:rsidRPr="00A641D8">
        <w:t>místním</w:t>
      </w:r>
      <w:proofErr w:type="spellEnd"/>
      <w:r w:rsidRPr="00A641D8">
        <w:t xml:space="preserve"> </w:t>
      </w:r>
      <w:proofErr w:type="spellStart"/>
      <w:r w:rsidRPr="00A641D8">
        <w:t>poplatku</w:t>
      </w:r>
      <w:proofErr w:type="spellEnd"/>
      <w:r w:rsidRPr="00A641D8">
        <w:t xml:space="preserve"> </w:t>
      </w:r>
      <w:proofErr w:type="spellStart"/>
      <w:r w:rsidRPr="00A641D8">
        <w:t>za</w:t>
      </w:r>
      <w:proofErr w:type="spellEnd"/>
      <w:r w:rsidRPr="00A641D8">
        <w:t xml:space="preserve"> </w:t>
      </w:r>
      <w:proofErr w:type="spellStart"/>
      <w:r w:rsidRPr="00A641D8">
        <w:t>provozovaný</w:t>
      </w:r>
      <w:proofErr w:type="spellEnd"/>
      <w:r w:rsidRPr="00A641D8">
        <w:t xml:space="preserve"> </w:t>
      </w:r>
      <w:proofErr w:type="spellStart"/>
      <w:r w:rsidRPr="00A641D8">
        <w:t>hrací</w:t>
      </w:r>
      <w:proofErr w:type="spellEnd"/>
      <w:r w:rsidRPr="00A641D8">
        <w:t xml:space="preserve"> </w:t>
      </w:r>
      <w:proofErr w:type="spellStart"/>
      <w:r w:rsidRPr="00A641D8">
        <w:t>přístroj</w:t>
      </w:r>
      <w:proofErr w:type="spellEnd"/>
      <w:r w:rsidRPr="00A641D8">
        <w:t>.</w:t>
      </w:r>
    </w:p>
    <w:p w14:paraId="0245B1FD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Informaci</w:t>
      </w:r>
      <w:proofErr w:type="spellEnd"/>
      <w:r w:rsidRPr="00A641D8">
        <w:t xml:space="preserve"> MHMP o </w:t>
      </w:r>
      <w:proofErr w:type="spellStart"/>
      <w:r w:rsidRPr="00A641D8">
        <w:t>zavádění</w:t>
      </w:r>
      <w:proofErr w:type="spellEnd"/>
      <w:r w:rsidRPr="00A641D8">
        <w:t xml:space="preserve"> </w:t>
      </w:r>
      <w:proofErr w:type="spellStart"/>
      <w:r w:rsidRPr="00A641D8">
        <w:t>infosystému</w:t>
      </w:r>
      <w:proofErr w:type="spellEnd"/>
      <w:r w:rsidRPr="00A641D8">
        <w:t xml:space="preserve"> </w:t>
      </w:r>
      <w:proofErr w:type="spellStart"/>
      <w:r w:rsidRPr="00A641D8">
        <w:t>krizového</w:t>
      </w:r>
      <w:proofErr w:type="spellEnd"/>
      <w:r w:rsidRPr="00A641D8">
        <w:t xml:space="preserve"> </w:t>
      </w:r>
      <w:proofErr w:type="spellStart"/>
      <w:r w:rsidRPr="00A641D8">
        <w:t>řízení</w:t>
      </w:r>
      <w:proofErr w:type="spellEnd"/>
      <w:r w:rsidRPr="00A641D8">
        <w:t>.</w:t>
      </w:r>
    </w:p>
    <w:p w14:paraId="46C9F793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Informaci</w:t>
      </w:r>
      <w:proofErr w:type="spellEnd"/>
      <w:r w:rsidRPr="00A641D8">
        <w:t xml:space="preserve"> </w:t>
      </w:r>
      <w:proofErr w:type="spellStart"/>
      <w:r w:rsidRPr="00A641D8">
        <w:t>odboru</w:t>
      </w:r>
      <w:proofErr w:type="spellEnd"/>
      <w:r w:rsidRPr="00A641D8">
        <w:t xml:space="preserve"> evidence SVM MHMP o </w:t>
      </w:r>
      <w:proofErr w:type="spellStart"/>
      <w:r w:rsidRPr="00A641D8">
        <w:t>nových</w:t>
      </w:r>
      <w:proofErr w:type="spellEnd"/>
      <w:r w:rsidRPr="00A641D8">
        <w:t xml:space="preserve"> </w:t>
      </w:r>
      <w:proofErr w:type="spellStart"/>
      <w:r w:rsidRPr="00A641D8">
        <w:t>pravidlech</w:t>
      </w:r>
      <w:proofErr w:type="spellEnd"/>
      <w:r w:rsidRPr="00A641D8">
        <w:t xml:space="preserve"> pro </w:t>
      </w:r>
      <w:proofErr w:type="spellStart"/>
      <w:r w:rsidRPr="00A641D8">
        <w:t>převod</w:t>
      </w:r>
      <w:proofErr w:type="spellEnd"/>
      <w:r w:rsidRPr="00A641D8">
        <w:t xml:space="preserve"> </w:t>
      </w:r>
      <w:proofErr w:type="spellStart"/>
      <w:r w:rsidRPr="00A641D8">
        <w:t>nemovitostí</w:t>
      </w:r>
      <w:proofErr w:type="spellEnd"/>
      <w:r w:rsidRPr="00A641D8">
        <w:t xml:space="preserve">, </w:t>
      </w:r>
      <w:proofErr w:type="spellStart"/>
      <w:r w:rsidRPr="00A641D8">
        <w:t>které</w:t>
      </w:r>
      <w:proofErr w:type="spellEnd"/>
      <w:r w:rsidRPr="00A641D8">
        <w:t xml:space="preserve"> </w:t>
      </w:r>
      <w:proofErr w:type="spellStart"/>
      <w:r w:rsidRPr="00A641D8">
        <w:t>schválila</w:t>
      </w:r>
      <w:proofErr w:type="spellEnd"/>
      <w:r w:rsidRPr="00A641D8">
        <w:t xml:space="preserve"> Rada MHMP </w:t>
      </w:r>
      <w:proofErr w:type="spellStart"/>
      <w:r w:rsidRPr="00A641D8">
        <w:t>usnesením</w:t>
      </w:r>
      <w:proofErr w:type="spellEnd"/>
      <w:r w:rsidRPr="00A641D8">
        <w:t xml:space="preserve"> č. 1148 </w:t>
      </w:r>
      <w:proofErr w:type="spellStart"/>
      <w:r w:rsidRPr="00A641D8">
        <w:t>dne</w:t>
      </w:r>
      <w:proofErr w:type="spellEnd"/>
      <w:r w:rsidRPr="00A641D8">
        <w:t xml:space="preserve"> 16.8.2011.</w:t>
      </w:r>
    </w:p>
    <w:p w14:paraId="4D2B92E1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Připomenutí</w:t>
      </w:r>
      <w:proofErr w:type="spellEnd"/>
      <w:r w:rsidRPr="00A641D8">
        <w:t xml:space="preserve"> MHMP </w:t>
      </w:r>
      <w:proofErr w:type="spellStart"/>
      <w:r w:rsidRPr="00A641D8">
        <w:t>naplnění</w:t>
      </w:r>
      <w:proofErr w:type="spellEnd"/>
      <w:r w:rsidRPr="00A641D8">
        <w:t xml:space="preserve"> </w:t>
      </w:r>
      <w:proofErr w:type="spellStart"/>
      <w:r w:rsidRPr="00A641D8">
        <w:t>programu</w:t>
      </w:r>
      <w:proofErr w:type="spellEnd"/>
      <w:r w:rsidRPr="00A641D8">
        <w:t xml:space="preserve"> </w:t>
      </w:r>
      <w:proofErr w:type="spellStart"/>
      <w:r w:rsidRPr="00A641D8">
        <w:t>snižování</w:t>
      </w:r>
      <w:proofErr w:type="spellEnd"/>
      <w:r w:rsidRPr="00A641D8">
        <w:t xml:space="preserve"> </w:t>
      </w:r>
      <w:proofErr w:type="spellStart"/>
      <w:r w:rsidRPr="00A641D8">
        <w:t>emisí</w:t>
      </w:r>
      <w:proofErr w:type="spellEnd"/>
      <w:r w:rsidRPr="00A641D8">
        <w:t xml:space="preserve"> a </w:t>
      </w:r>
      <w:proofErr w:type="spellStart"/>
      <w:r w:rsidRPr="00A641D8">
        <w:t>zlepšování</w:t>
      </w:r>
      <w:proofErr w:type="spellEnd"/>
      <w:r w:rsidRPr="00A641D8">
        <w:t xml:space="preserve"> </w:t>
      </w:r>
      <w:proofErr w:type="spellStart"/>
      <w:r w:rsidRPr="00A641D8">
        <w:t>životního</w:t>
      </w:r>
      <w:proofErr w:type="spellEnd"/>
      <w:r w:rsidRPr="00A641D8">
        <w:t xml:space="preserve"> </w:t>
      </w:r>
      <w:proofErr w:type="spellStart"/>
      <w:r w:rsidRPr="00A641D8">
        <w:t>prostředí</w:t>
      </w:r>
      <w:proofErr w:type="spellEnd"/>
      <w:r w:rsidRPr="00A641D8">
        <w:t>.</w:t>
      </w:r>
    </w:p>
    <w:p w14:paraId="1BAE8F5E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Žádost</w:t>
      </w:r>
      <w:proofErr w:type="spellEnd"/>
      <w:r w:rsidRPr="00A641D8">
        <w:t xml:space="preserve"> </w:t>
      </w:r>
      <w:proofErr w:type="spellStart"/>
      <w:r w:rsidRPr="00A641D8">
        <w:t>útvaru</w:t>
      </w:r>
      <w:proofErr w:type="spellEnd"/>
      <w:r w:rsidRPr="00A641D8">
        <w:t xml:space="preserve"> </w:t>
      </w:r>
      <w:proofErr w:type="spellStart"/>
      <w:r w:rsidRPr="00A641D8">
        <w:t>rozvoje</w:t>
      </w:r>
      <w:proofErr w:type="spellEnd"/>
      <w:r w:rsidRPr="00A641D8">
        <w:t xml:space="preserve"> MHMP o </w:t>
      </w:r>
      <w:proofErr w:type="spellStart"/>
      <w:r w:rsidRPr="00A641D8">
        <w:t>poskytnutí</w:t>
      </w:r>
      <w:proofErr w:type="spellEnd"/>
      <w:r w:rsidRPr="00A641D8">
        <w:t xml:space="preserve"> </w:t>
      </w:r>
      <w:proofErr w:type="spellStart"/>
      <w:r w:rsidRPr="00A641D8">
        <w:t>informací</w:t>
      </w:r>
      <w:proofErr w:type="spellEnd"/>
      <w:r w:rsidRPr="00A641D8">
        <w:t xml:space="preserve"> v </w:t>
      </w:r>
      <w:proofErr w:type="spellStart"/>
      <w:r w:rsidRPr="00A641D8">
        <w:t>oblasti</w:t>
      </w:r>
      <w:proofErr w:type="spellEnd"/>
      <w:r w:rsidRPr="00A641D8">
        <w:t xml:space="preserve"> </w:t>
      </w:r>
      <w:proofErr w:type="spellStart"/>
      <w:r w:rsidRPr="00A641D8">
        <w:t>investic</w:t>
      </w:r>
      <w:proofErr w:type="spellEnd"/>
      <w:r w:rsidRPr="00A641D8">
        <w:t xml:space="preserve"> MČ.</w:t>
      </w:r>
    </w:p>
    <w:p w14:paraId="12BEC385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Informaci</w:t>
      </w:r>
      <w:proofErr w:type="spellEnd"/>
      <w:r w:rsidRPr="00A641D8">
        <w:t xml:space="preserve"> o </w:t>
      </w:r>
      <w:proofErr w:type="spellStart"/>
      <w:r w:rsidRPr="00A641D8">
        <w:t>nabídce</w:t>
      </w:r>
      <w:proofErr w:type="spellEnd"/>
      <w:r w:rsidRPr="00A641D8">
        <w:t xml:space="preserve"> </w:t>
      </w:r>
      <w:proofErr w:type="spellStart"/>
      <w:r w:rsidRPr="00A641D8">
        <w:t>Národního</w:t>
      </w:r>
      <w:proofErr w:type="spellEnd"/>
      <w:r w:rsidRPr="00A641D8">
        <w:t xml:space="preserve"> </w:t>
      </w:r>
      <w:proofErr w:type="spellStart"/>
      <w:r w:rsidRPr="00A641D8">
        <w:t>divadla</w:t>
      </w:r>
      <w:proofErr w:type="spellEnd"/>
      <w:r w:rsidRPr="00A641D8">
        <w:t xml:space="preserve"> o </w:t>
      </w:r>
      <w:proofErr w:type="spellStart"/>
      <w:r w:rsidRPr="00A641D8">
        <w:t>možnosti</w:t>
      </w:r>
      <w:proofErr w:type="spellEnd"/>
      <w:r w:rsidRPr="00A641D8">
        <w:t xml:space="preserve"> </w:t>
      </w:r>
      <w:proofErr w:type="spellStart"/>
      <w:r w:rsidRPr="00A641D8">
        <w:t>zakoupení</w:t>
      </w:r>
      <w:proofErr w:type="spellEnd"/>
      <w:r w:rsidRPr="00A641D8">
        <w:t xml:space="preserve"> </w:t>
      </w:r>
      <w:proofErr w:type="spellStart"/>
      <w:r w:rsidRPr="00A641D8">
        <w:t>vstupenek</w:t>
      </w:r>
      <w:proofErr w:type="spellEnd"/>
      <w:r w:rsidRPr="00A641D8">
        <w:t xml:space="preserve"> se 40ti % </w:t>
      </w:r>
      <w:proofErr w:type="spellStart"/>
      <w:r w:rsidRPr="00A641D8">
        <w:t>slevou</w:t>
      </w:r>
      <w:proofErr w:type="spellEnd"/>
      <w:r w:rsidRPr="00A641D8">
        <w:t>.</w:t>
      </w:r>
    </w:p>
    <w:p w14:paraId="3B5F8BE6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Informaci</w:t>
      </w:r>
      <w:proofErr w:type="spellEnd"/>
      <w:r w:rsidRPr="00A641D8">
        <w:t xml:space="preserve"> o </w:t>
      </w:r>
      <w:proofErr w:type="spellStart"/>
      <w:r w:rsidRPr="00A641D8">
        <w:t>vydání</w:t>
      </w:r>
      <w:proofErr w:type="spellEnd"/>
      <w:r w:rsidRPr="00A641D8">
        <w:t xml:space="preserve"> </w:t>
      </w:r>
      <w:proofErr w:type="spellStart"/>
      <w:r w:rsidRPr="00A641D8">
        <w:t>třetího</w:t>
      </w:r>
      <w:proofErr w:type="spellEnd"/>
      <w:r w:rsidRPr="00A641D8">
        <w:t xml:space="preserve"> </w:t>
      </w:r>
      <w:proofErr w:type="spellStart"/>
      <w:r w:rsidRPr="00A641D8">
        <w:t>čísla</w:t>
      </w:r>
      <w:proofErr w:type="spellEnd"/>
      <w:r w:rsidRPr="00A641D8">
        <w:t xml:space="preserve"> </w:t>
      </w:r>
      <w:proofErr w:type="spellStart"/>
      <w:r w:rsidRPr="00A641D8">
        <w:t>Nedvězského</w:t>
      </w:r>
      <w:proofErr w:type="spellEnd"/>
      <w:r w:rsidRPr="00A641D8">
        <w:t xml:space="preserve"> </w:t>
      </w:r>
      <w:proofErr w:type="spellStart"/>
      <w:r w:rsidRPr="00A641D8">
        <w:t>žurnálu</w:t>
      </w:r>
      <w:proofErr w:type="spellEnd"/>
      <w:r w:rsidRPr="00A641D8">
        <w:t>.</w:t>
      </w:r>
    </w:p>
    <w:p w14:paraId="5B86D470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Informaci</w:t>
      </w:r>
      <w:proofErr w:type="spellEnd"/>
      <w:r w:rsidRPr="00A641D8">
        <w:t xml:space="preserve"> o </w:t>
      </w:r>
      <w:proofErr w:type="spellStart"/>
      <w:r w:rsidRPr="00A641D8">
        <w:t>Zelené</w:t>
      </w:r>
      <w:proofErr w:type="spellEnd"/>
      <w:r w:rsidRPr="00A641D8">
        <w:t xml:space="preserve"> </w:t>
      </w:r>
      <w:proofErr w:type="spellStart"/>
      <w:r w:rsidRPr="00A641D8">
        <w:t>lince</w:t>
      </w:r>
      <w:proofErr w:type="spellEnd"/>
      <w:r w:rsidRPr="00A641D8">
        <w:t xml:space="preserve"> HMP.</w:t>
      </w:r>
    </w:p>
    <w:p w14:paraId="5E90BD61" w14:textId="77777777" w:rsidR="00A641D8" w:rsidRPr="00A641D8" w:rsidRDefault="00A641D8" w:rsidP="00A641D8">
      <w:pPr>
        <w:numPr>
          <w:ilvl w:val="0"/>
          <w:numId w:val="2"/>
        </w:numPr>
      </w:pPr>
      <w:proofErr w:type="spellStart"/>
      <w:r w:rsidRPr="00A641D8">
        <w:t>Informaci</w:t>
      </w:r>
      <w:proofErr w:type="spellEnd"/>
      <w:r w:rsidRPr="00A641D8">
        <w:t xml:space="preserve"> o </w:t>
      </w:r>
      <w:proofErr w:type="spellStart"/>
      <w:r w:rsidRPr="00A641D8">
        <w:t>návštěvě</w:t>
      </w:r>
      <w:proofErr w:type="spellEnd"/>
      <w:r w:rsidRPr="00A641D8">
        <w:t xml:space="preserve"> </w:t>
      </w:r>
      <w:proofErr w:type="spellStart"/>
      <w:r w:rsidRPr="00A641D8">
        <w:t>ing</w:t>
      </w:r>
      <w:proofErr w:type="spellEnd"/>
      <w:r w:rsidRPr="00A641D8">
        <w:t xml:space="preserve">. D. </w:t>
      </w:r>
      <w:proofErr w:type="spellStart"/>
      <w:r w:rsidRPr="00A641D8">
        <w:t>Frantíka</w:t>
      </w:r>
      <w:proofErr w:type="spellEnd"/>
      <w:r w:rsidRPr="00A641D8">
        <w:t xml:space="preserve"> z OOP MHMP – </w:t>
      </w:r>
      <w:proofErr w:type="spellStart"/>
      <w:r w:rsidRPr="00A641D8">
        <w:t>prořez</w:t>
      </w:r>
      <w:proofErr w:type="spellEnd"/>
      <w:r w:rsidRPr="00A641D8">
        <w:t xml:space="preserve"> </w:t>
      </w:r>
      <w:proofErr w:type="spellStart"/>
      <w:r w:rsidRPr="00A641D8">
        <w:t>stromů</w:t>
      </w:r>
      <w:proofErr w:type="spellEnd"/>
      <w:r w:rsidRPr="00A641D8">
        <w:t xml:space="preserve"> </w:t>
      </w:r>
      <w:proofErr w:type="spellStart"/>
      <w:r w:rsidRPr="00A641D8">
        <w:t>na</w:t>
      </w:r>
      <w:proofErr w:type="spellEnd"/>
      <w:r w:rsidRPr="00A641D8">
        <w:t xml:space="preserve"> </w:t>
      </w:r>
      <w:proofErr w:type="spellStart"/>
      <w:r w:rsidRPr="00A641D8">
        <w:t>lesních</w:t>
      </w:r>
      <w:proofErr w:type="spellEnd"/>
      <w:r w:rsidRPr="00A641D8">
        <w:t xml:space="preserve"> </w:t>
      </w:r>
      <w:proofErr w:type="spellStart"/>
      <w:r w:rsidRPr="00A641D8">
        <w:t>pozemcích</w:t>
      </w:r>
      <w:proofErr w:type="spellEnd"/>
      <w:r w:rsidRPr="00A641D8">
        <w:t>.</w:t>
      </w:r>
    </w:p>
    <w:p w14:paraId="71BE1345" w14:textId="77777777" w:rsidR="00A641D8" w:rsidRDefault="00A641D8" w:rsidP="00A641D8">
      <w:pPr>
        <w:numPr>
          <w:ilvl w:val="0"/>
          <w:numId w:val="2"/>
        </w:numPr>
      </w:pPr>
      <w:proofErr w:type="spellStart"/>
      <w:r w:rsidRPr="00A641D8">
        <w:t>Pozvánka</w:t>
      </w:r>
      <w:proofErr w:type="spellEnd"/>
      <w:r w:rsidRPr="00A641D8">
        <w:t xml:space="preserve"> </w:t>
      </w:r>
      <w:proofErr w:type="spellStart"/>
      <w:r w:rsidRPr="00A641D8">
        <w:t>na</w:t>
      </w:r>
      <w:proofErr w:type="spellEnd"/>
      <w:r w:rsidRPr="00A641D8">
        <w:t xml:space="preserve"> </w:t>
      </w:r>
      <w:proofErr w:type="spellStart"/>
      <w:r w:rsidRPr="00A641D8">
        <w:t>setkání</w:t>
      </w:r>
      <w:proofErr w:type="spellEnd"/>
      <w:r w:rsidRPr="00A641D8">
        <w:t xml:space="preserve"> se </w:t>
      </w:r>
      <w:proofErr w:type="spellStart"/>
      <w:r w:rsidRPr="00A641D8">
        <w:t>seniory</w:t>
      </w:r>
      <w:proofErr w:type="spellEnd"/>
      <w:r w:rsidRPr="00A641D8">
        <w:t xml:space="preserve"> 8.12. od 17,00 </w:t>
      </w:r>
      <w:proofErr w:type="spellStart"/>
      <w:r w:rsidRPr="00A641D8">
        <w:t>hod</w:t>
      </w:r>
      <w:proofErr w:type="spellEnd"/>
      <w:r w:rsidRPr="00A641D8">
        <w:t xml:space="preserve">. </w:t>
      </w:r>
      <w:proofErr w:type="spellStart"/>
      <w:r w:rsidRPr="00A641D8">
        <w:t>ve</w:t>
      </w:r>
      <w:proofErr w:type="spellEnd"/>
      <w:r w:rsidRPr="00A641D8">
        <w:t xml:space="preserve"> </w:t>
      </w:r>
      <w:proofErr w:type="spellStart"/>
      <w:r w:rsidRPr="00A641D8">
        <w:t>vinárně</w:t>
      </w:r>
      <w:proofErr w:type="spellEnd"/>
      <w:r w:rsidRPr="00A641D8">
        <w:t xml:space="preserve"> </w:t>
      </w:r>
      <w:proofErr w:type="spellStart"/>
      <w:r w:rsidRPr="00A641D8">
        <w:t>Mejto</w:t>
      </w:r>
      <w:proofErr w:type="spellEnd"/>
      <w:r w:rsidRPr="00A641D8">
        <w:t xml:space="preserve"> a </w:t>
      </w:r>
      <w:proofErr w:type="spellStart"/>
      <w:r w:rsidRPr="00A641D8">
        <w:t>na</w:t>
      </w:r>
      <w:proofErr w:type="spellEnd"/>
      <w:r w:rsidRPr="00A641D8">
        <w:t xml:space="preserve"> </w:t>
      </w:r>
      <w:proofErr w:type="spellStart"/>
      <w:r w:rsidRPr="00A641D8">
        <w:t>mikulášskou</w:t>
      </w:r>
      <w:proofErr w:type="spellEnd"/>
      <w:r w:rsidRPr="00A641D8">
        <w:t xml:space="preserve"> </w:t>
      </w:r>
      <w:proofErr w:type="spellStart"/>
      <w:r w:rsidRPr="00A641D8">
        <w:t>besídku</w:t>
      </w:r>
      <w:proofErr w:type="spellEnd"/>
      <w:r w:rsidRPr="00A641D8">
        <w:t xml:space="preserve"> 4.12. od 16,00 </w:t>
      </w:r>
      <w:proofErr w:type="spellStart"/>
      <w:r w:rsidRPr="00A641D8">
        <w:t>hod</w:t>
      </w:r>
      <w:proofErr w:type="spellEnd"/>
      <w:r w:rsidRPr="00A641D8">
        <w:t xml:space="preserve"> </w:t>
      </w:r>
      <w:proofErr w:type="spellStart"/>
      <w:r w:rsidRPr="00A641D8">
        <w:t>rovněž</w:t>
      </w:r>
      <w:proofErr w:type="spellEnd"/>
      <w:r w:rsidRPr="00A641D8">
        <w:t xml:space="preserve"> </w:t>
      </w:r>
      <w:proofErr w:type="spellStart"/>
      <w:r w:rsidRPr="00A641D8">
        <w:t>ve</w:t>
      </w:r>
      <w:proofErr w:type="spellEnd"/>
      <w:r w:rsidRPr="00A641D8">
        <w:t xml:space="preserve"> </w:t>
      </w:r>
      <w:proofErr w:type="spellStart"/>
      <w:r w:rsidRPr="00A641D8">
        <w:t>vinárně</w:t>
      </w:r>
      <w:proofErr w:type="spellEnd"/>
      <w:r w:rsidRPr="00A641D8">
        <w:t xml:space="preserve"> </w:t>
      </w:r>
      <w:proofErr w:type="spellStart"/>
      <w:r w:rsidRPr="00A641D8">
        <w:t>Mejto</w:t>
      </w:r>
      <w:proofErr w:type="spellEnd"/>
      <w:r w:rsidRPr="00A641D8">
        <w:t>.</w:t>
      </w:r>
    </w:p>
    <w:p w14:paraId="23F62086" w14:textId="77777777" w:rsidR="00A641D8" w:rsidRDefault="00A641D8" w:rsidP="00A641D8"/>
    <w:p w14:paraId="344A823B" w14:textId="77777777" w:rsidR="00A641D8" w:rsidRPr="00A641D8" w:rsidRDefault="00A641D8" w:rsidP="00A641D8">
      <w:bookmarkStart w:id="0" w:name="_GoBack"/>
      <w:bookmarkEnd w:id="0"/>
    </w:p>
    <w:p w14:paraId="2972EB33" w14:textId="77777777" w:rsidR="00A641D8" w:rsidRPr="00A641D8" w:rsidRDefault="00A641D8" w:rsidP="00A641D8">
      <w:proofErr w:type="spellStart"/>
      <w:r w:rsidRPr="00A641D8">
        <w:t>Skončeno</w:t>
      </w:r>
      <w:proofErr w:type="spellEnd"/>
      <w:r w:rsidRPr="00A641D8">
        <w:t xml:space="preserve">, </w:t>
      </w:r>
      <w:proofErr w:type="spellStart"/>
      <w:r w:rsidRPr="00A641D8">
        <w:t>přečteno</w:t>
      </w:r>
      <w:proofErr w:type="spellEnd"/>
      <w:r w:rsidRPr="00A641D8">
        <w:t xml:space="preserve">, </w:t>
      </w:r>
      <w:proofErr w:type="spellStart"/>
      <w:r w:rsidRPr="00A641D8">
        <w:t>podepsáno</w:t>
      </w:r>
      <w:proofErr w:type="spellEnd"/>
      <w:r w:rsidRPr="00A641D8">
        <w:t>.</w:t>
      </w:r>
    </w:p>
    <w:p w14:paraId="38B5CE3B" w14:textId="77777777" w:rsidR="00A641D8" w:rsidRPr="00A641D8" w:rsidRDefault="00A641D8" w:rsidP="00A641D8">
      <w:r w:rsidRPr="00A641D8">
        <w:rPr>
          <w:b/>
          <w:bCs/>
        </w:rPr>
        <w:t> </w:t>
      </w:r>
    </w:p>
    <w:p w14:paraId="31B58AF2" w14:textId="77777777" w:rsidR="00A641D8" w:rsidRPr="00A641D8" w:rsidRDefault="00A641D8" w:rsidP="00A641D8">
      <w:r w:rsidRPr="00A641D8">
        <w:t> </w:t>
      </w:r>
    </w:p>
    <w:p w14:paraId="1CA033C4" w14:textId="77777777" w:rsidR="00A641D8" w:rsidRPr="00A641D8" w:rsidRDefault="00A641D8" w:rsidP="00A641D8">
      <w:r w:rsidRPr="00A641D8">
        <w:t>           </w:t>
      </w:r>
    </w:p>
    <w:p w14:paraId="48EEB57A" w14:textId="77777777" w:rsidR="00A641D8" w:rsidRPr="00A641D8" w:rsidRDefault="00A641D8" w:rsidP="00A641D8">
      <w:r w:rsidRPr="00A641D8">
        <w:t>                                                                      </w:t>
      </w:r>
    </w:p>
    <w:p w14:paraId="08B4E9E8" w14:textId="77777777" w:rsidR="00A641D8" w:rsidRPr="00A641D8" w:rsidRDefault="00A641D8" w:rsidP="00A641D8">
      <w:r w:rsidRPr="00A641D8">
        <w:t xml:space="preserve">   </w:t>
      </w:r>
      <w:proofErr w:type="spellStart"/>
      <w:r w:rsidRPr="00A641D8">
        <w:t>Vlastimil</w:t>
      </w:r>
      <w:proofErr w:type="spellEnd"/>
      <w:r w:rsidRPr="00A641D8">
        <w:t xml:space="preserve"> </w:t>
      </w:r>
      <w:proofErr w:type="spellStart"/>
      <w:r w:rsidRPr="00A641D8">
        <w:t>Vilímec</w:t>
      </w:r>
      <w:proofErr w:type="spellEnd"/>
      <w:r w:rsidRPr="00A641D8">
        <w:t>   </w:t>
      </w:r>
    </w:p>
    <w:p w14:paraId="1F7E21EE" w14:textId="77777777" w:rsidR="00BF6A52" w:rsidRDefault="00A641D8">
      <w:r w:rsidRPr="00A641D8">
        <w:t>                                                                                                     </w:t>
      </w:r>
      <w:proofErr w:type="spellStart"/>
      <w:r w:rsidRPr="00A641D8">
        <w:t>starosta</w:t>
      </w:r>
      <w:proofErr w:type="spellEnd"/>
    </w:p>
    <w:sectPr w:rsidR="00BF6A52" w:rsidSect="004B1C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4E2"/>
    <w:multiLevelType w:val="multilevel"/>
    <w:tmpl w:val="DC76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3674A"/>
    <w:multiLevelType w:val="multilevel"/>
    <w:tmpl w:val="A3FA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D8"/>
    <w:rsid w:val="004B1C95"/>
    <w:rsid w:val="00A641D8"/>
    <w:rsid w:val="00B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AD7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3964</Characters>
  <Application>Microsoft Macintosh Word</Application>
  <DocSecurity>0</DocSecurity>
  <Lines>33</Lines>
  <Paragraphs>9</Paragraphs>
  <ScaleCrop>false</ScaleCrop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2017-04-06T11:00:00Z</dcterms:created>
  <dcterms:modified xsi:type="dcterms:W3CDTF">2017-04-06T11:01:00Z</dcterms:modified>
</cp:coreProperties>
</file>